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XSpec="right" w:tblpY="236"/>
        <w:tblW w:w="9813"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2452"/>
        <w:gridCol w:w="7361"/>
      </w:tblGrid>
      <w:tr w:rsidR="0079514C" w:rsidRPr="00EC410B" w14:paraId="372EBD21" w14:textId="77777777" w:rsidTr="000B730E">
        <w:tc>
          <w:tcPr>
            <w:tcW w:w="2452" w:type="dxa"/>
          </w:tcPr>
          <w:p w14:paraId="748C0A2D" w14:textId="13ECD57A" w:rsidR="00546428" w:rsidRPr="00EC410B" w:rsidRDefault="00546428" w:rsidP="000B730E">
            <w:pPr>
              <w:rPr>
                <w:rFonts w:cs="Arial"/>
              </w:rPr>
            </w:pPr>
            <w:r w:rsidRPr="00EC410B">
              <w:rPr>
                <w:rFonts w:cs="Arial"/>
              </w:rPr>
              <w:t>Thema:</w:t>
            </w:r>
          </w:p>
        </w:tc>
        <w:tc>
          <w:tcPr>
            <w:tcW w:w="7361" w:type="dxa"/>
          </w:tcPr>
          <w:p w14:paraId="3B6F4820" w14:textId="24D17287" w:rsidR="00546428" w:rsidRPr="00030256" w:rsidRDefault="002232B9" w:rsidP="008C0536">
            <w:pPr>
              <w:rPr>
                <w:rFonts w:cs="Arial"/>
                <w:bCs/>
              </w:rPr>
            </w:pPr>
            <w:r w:rsidRPr="00030256">
              <w:rPr>
                <w:rFonts w:cs="Arial"/>
                <w:bCs/>
              </w:rPr>
              <w:t xml:space="preserve">Gemeinsames Projekt von </w:t>
            </w:r>
            <w:r w:rsidR="008352F7" w:rsidRPr="00030256">
              <w:rPr>
                <w:rFonts w:cs="Arial"/>
                <w:bCs/>
              </w:rPr>
              <w:t>Carlsberg Asia</w:t>
            </w:r>
            <w:r w:rsidRPr="00030256">
              <w:rPr>
                <w:rFonts w:cs="Arial"/>
                <w:bCs/>
              </w:rPr>
              <w:t xml:space="preserve"> und KHS</w:t>
            </w:r>
          </w:p>
        </w:tc>
      </w:tr>
      <w:tr w:rsidR="003A425A" w:rsidRPr="00EC410B" w14:paraId="18B4EAB9" w14:textId="77777777" w:rsidTr="000B730E">
        <w:tc>
          <w:tcPr>
            <w:tcW w:w="2452" w:type="dxa"/>
          </w:tcPr>
          <w:p w14:paraId="171A7C19" w14:textId="77777777" w:rsidR="003A425A" w:rsidRPr="00EC410B" w:rsidRDefault="003A425A" w:rsidP="000B730E">
            <w:pPr>
              <w:rPr>
                <w:rFonts w:cs="Arial"/>
              </w:rPr>
            </w:pPr>
            <w:r w:rsidRPr="00EC410B">
              <w:rPr>
                <w:rFonts w:cs="Arial"/>
              </w:rPr>
              <w:t>Zeichen:</w:t>
            </w:r>
          </w:p>
        </w:tc>
        <w:tc>
          <w:tcPr>
            <w:tcW w:w="7361" w:type="dxa"/>
          </w:tcPr>
          <w:p w14:paraId="6E178E24" w14:textId="6D1E2B86" w:rsidR="003A425A" w:rsidRPr="00030256" w:rsidRDefault="003A425A" w:rsidP="008C0536">
            <w:pPr>
              <w:rPr>
                <w:rFonts w:cs="Arial"/>
                <w:bCs/>
              </w:rPr>
            </w:pPr>
            <w:r w:rsidRPr="00030256">
              <w:rPr>
                <w:rFonts w:cs="Arial"/>
                <w:bCs/>
              </w:rPr>
              <w:t xml:space="preserve">Circa </w:t>
            </w:r>
            <w:r w:rsidR="00DB7376" w:rsidRPr="00030256">
              <w:rPr>
                <w:rFonts w:cs="Arial"/>
                <w:bCs/>
              </w:rPr>
              <w:t>8.</w:t>
            </w:r>
            <w:r w:rsidR="00030256" w:rsidRPr="00030256">
              <w:rPr>
                <w:rFonts w:cs="Arial"/>
                <w:bCs/>
              </w:rPr>
              <w:t>0</w:t>
            </w:r>
            <w:r w:rsidR="00DB7376" w:rsidRPr="00030256">
              <w:rPr>
                <w:rFonts w:cs="Arial"/>
                <w:bCs/>
              </w:rPr>
              <w:t>00</w:t>
            </w:r>
            <w:r w:rsidRPr="00030256">
              <w:rPr>
                <w:rFonts w:cs="Arial"/>
                <w:bCs/>
              </w:rPr>
              <w:t xml:space="preserve"> (mit Leerzeichen, ohne Boiler-Plate)</w:t>
            </w:r>
          </w:p>
        </w:tc>
      </w:tr>
    </w:tbl>
    <w:p w14:paraId="6F9D878E" w14:textId="77777777" w:rsidR="00735B43" w:rsidRPr="00EC410B" w:rsidRDefault="00735B43" w:rsidP="006E72D1">
      <w:pPr>
        <w:autoSpaceDE w:val="0"/>
        <w:autoSpaceDN w:val="0"/>
        <w:adjustRightInd w:val="0"/>
        <w:spacing w:after="0" w:line="360" w:lineRule="auto"/>
        <w:rPr>
          <w:rFonts w:ascii="Arial" w:hAnsi="Arial" w:cs="Arial"/>
          <w:b/>
          <w:bCs/>
          <w:sz w:val="24"/>
          <w:szCs w:val="24"/>
        </w:rPr>
      </w:pPr>
    </w:p>
    <w:p w14:paraId="09665650" w14:textId="77777777" w:rsidR="00BD4394" w:rsidRPr="00EC410B" w:rsidRDefault="00546428" w:rsidP="00DF42B4">
      <w:pPr>
        <w:autoSpaceDE w:val="0"/>
        <w:autoSpaceDN w:val="0"/>
        <w:adjustRightInd w:val="0"/>
        <w:spacing w:after="0" w:line="360" w:lineRule="auto"/>
        <w:contextualSpacing/>
        <w:rPr>
          <w:rFonts w:ascii="Arial" w:hAnsi="Arial" w:cs="Arial"/>
          <w:bCs/>
          <w:sz w:val="24"/>
          <w:szCs w:val="24"/>
        </w:rPr>
      </w:pPr>
      <w:r w:rsidRPr="00EC410B">
        <w:rPr>
          <w:rFonts w:ascii="Arial" w:hAnsi="Arial" w:cs="Arial"/>
          <w:b/>
          <w:bCs/>
          <w:sz w:val="24"/>
          <w:szCs w:val="24"/>
        </w:rPr>
        <w:t>Titel</w:t>
      </w:r>
    </w:p>
    <w:p w14:paraId="1448753C" w14:textId="2585E60E" w:rsidR="00946A5E" w:rsidRDefault="00F43EE0" w:rsidP="00DF42B4">
      <w:pPr>
        <w:autoSpaceDE w:val="0"/>
        <w:autoSpaceDN w:val="0"/>
        <w:adjustRightInd w:val="0"/>
        <w:spacing w:after="0" w:line="360" w:lineRule="auto"/>
        <w:contextualSpacing/>
        <w:rPr>
          <w:rFonts w:ascii="Arial" w:hAnsi="Arial" w:cs="Arial"/>
          <w:sz w:val="24"/>
          <w:szCs w:val="24"/>
        </w:rPr>
      </w:pPr>
      <w:bookmarkStart w:id="0" w:name="_Hlk137462275"/>
      <w:r>
        <w:rPr>
          <w:rFonts w:ascii="Arial" w:hAnsi="Arial" w:cs="Arial"/>
          <w:sz w:val="24"/>
          <w:szCs w:val="24"/>
        </w:rPr>
        <w:t>Vorzeigebrauerei</w:t>
      </w:r>
    </w:p>
    <w:p w14:paraId="3A0DE55B" w14:textId="77777777" w:rsidR="000043E9" w:rsidRDefault="000043E9" w:rsidP="00DF42B4">
      <w:pPr>
        <w:autoSpaceDE w:val="0"/>
        <w:autoSpaceDN w:val="0"/>
        <w:adjustRightInd w:val="0"/>
        <w:spacing w:after="0" w:line="360" w:lineRule="auto"/>
        <w:contextualSpacing/>
        <w:rPr>
          <w:rFonts w:ascii="Arial" w:hAnsi="Arial" w:cs="Arial"/>
          <w:b/>
          <w:sz w:val="24"/>
          <w:szCs w:val="24"/>
        </w:rPr>
      </w:pPr>
    </w:p>
    <w:p w14:paraId="21E836DC" w14:textId="4B704465" w:rsidR="00D530B4" w:rsidRPr="00EC410B" w:rsidRDefault="00D530B4" w:rsidP="00DF42B4">
      <w:pPr>
        <w:autoSpaceDE w:val="0"/>
        <w:autoSpaceDN w:val="0"/>
        <w:adjustRightInd w:val="0"/>
        <w:spacing w:after="0" w:line="360" w:lineRule="auto"/>
        <w:contextualSpacing/>
        <w:rPr>
          <w:rFonts w:ascii="Arial" w:hAnsi="Arial" w:cs="Arial"/>
          <w:b/>
          <w:sz w:val="24"/>
          <w:szCs w:val="24"/>
        </w:rPr>
      </w:pPr>
      <w:r w:rsidRPr="00EC410B">
        <w:rPr>
          <w:rFonts w:ascii="Arial" w:hAnsi="Arial" w:cs="Arial"/>
          <w:b/>
          <w:sz w:val="24"/>
          <w:szCs w:val="24"/>
        </w:rPr>
        <w:t>Untertitel</w:t>
      </w:r>
    </w:p>
    <w:p w14:paraId="7FD40C53" w14:textId="5FD87C86" w:rsidR="002232B9" w:rsidRPr="00F43EE0" w:rsidRDefault="00F43EE0" w:rsidP="00DF42B4">
      <w:pPr>
        <w:autoSpaceDE w:val="0"/>
        <w:autoSpaceDN w:val="0"/>
        <w:adjustRightInd w:val="0"/>
        <w:spacing w:after="0" w:line="360" w:lineRule="auto"/>
        <w:contextualSpacing/>
        <w:rPr>
          <w:rFonts w:ascii="Arial" w:hAnsi="Arial" w:cs="Arial"/>
          <w:bCs/>
          <w:sz w:val="24"/>
          <w:szCs w:val="24"/>
        </w:rPr>
      </w:pPr>
      <w:r w:rsidRPr="00F43EE0">
        <w:rPr>
          <w:rStyle w:val="cf01"/>
          <w:rFonts w:ascii="Arial" w:hAnsi="Arial" w:cs="Arial"/>
          <w:sz w:val="24"/>
          <w:szCs w:val="24"/>
        </w:rPr>
        <w:t>Carlsberg Asia: Greenfield-Projekt für 191 Millionen Euro</w:t>
      </w:r>
    </w:p>
    <w:p w14:paraId="5C45E603" w14:textId="77777777" w:rsidR="00F43EE0" w:rsidRDefault="00F43EE0" w:rsidP="00DF42B4">
      <w:pPr>
        <w:autoSpaceDE w:val="0"/>
        <w:autoSpaceDN w:val="0"/>
        <w:adjustRightInd w:val="0"/>
        <w:spacing w:after="0" w:line="360" w:lineRule="auto"/>
        <w:contextualSpacing/>
        <w:rPr>
          <w:rFonts w:ascii="Arial" w:hAnsi="Arial" w:cs="Arial"/>
          <w:b/>
          <w:bCs/>
          <w:sz w:val="24"/>
          <w:szCs w:val="24"/>
        </w:rPr>
      </w:pPr>
    </w:p>
    <w:p w14:paraId="5EA30B0B" w14:textId="4FB134DD" w:rsidR="00546428" w:rsidRPr="00EC410B" w:rsidRDefault="00546428" w:rsidP="00DF42B4">
      <w:pPr>
        <w:autoSpaceDE w:val="0"/>
        <w:autoSpaceDN w:val="0"/>
        <w:adjustRightInd w:val="0"/>
        <w:spacing w:after="0" w:line="360" w:lineRule="auto"/>
        <w:contextualSpacing/>
        <w:rPr>
          <w:rFonts w:ascii="Arial" w:hAnsi="Arial" w:cs="Arial"/>
          <w:b/>
          <w:bCs/>
          <w:sz w:val="24"/>
          <w:szCs w:val="24"/>
        </w:rPr>
      </w:pPr>
      <w:r w:rsidRPr="00EC410B">
        <w:rPr>
          <w:rFonts w:ascii="Arial" w:hAnsi="Arial" w:cs="Arial"/>
          <w:b/>
          <w:bCs/>
          <w:sz w:val="24"/>
          <w:szCs w:val="24"/>
        </w:rPr>
        <w:t>Teaser</w:t>
      </w:r>
    </w:p>
    <w:p w14:paraId="579559A4" w14:textId="4BAB7455" w:rsidR="000043E9" w:rsidRDefault="008352F7" w:rsidP="00DF42B4">
      <w:pPr>
        <w:autoSpaceDE w:val="0"/>
        <w:autoSpaceDN w:val="0"/>
        <w:adjustRightInd w:val="0"/>
        <w:spacing w:after="0" w:line="360" w:lineRule="auto"/>
        <w:contextualSpacing/>
        <w:rPr>
          <w:rFonts w:ascii="Arial" w:hAnsi="Arial" w:cs="Arial"/>
          <w:bCs/>
          <w:sz w:val="24"/>
          <w:szCs w:val="24"/>
        </w:rPr>
      </w:pPr>
      <w:r w:rsidRPr="008352F7">
        <w:rPr>
          <w:rFonts w:ascii="Arial" w:hAnsi="Arial" w:cs="Arial"/>
          <w:bCs/>
          <w:sz w:val="24"/>
          <w:szCs w:val="24"/>
        </w:rPr>
        <w:t>Mit einer der größten und modernsten Brauereien Chinas fügen Carlsberg Asia und KHS ihrer langen gemeinsamen Erfolgsgeschichte ein weiteres Kapitel hinzu.</w:t>
      </w:r>
    </w:p>
    <w:p w14:paraId="57962E1B" w14:textId="77777777" w:rsidR="008352F7" w:rsidRPr="00EC410B" w:rsidRDefault="008352F7" w:rsidP="00DF42B4">
      <w:pPr>
        <w:autoSpaceDE w:val="0"/>
        <w:autoSpaceDN w:val="0"/>
        <w:adjustRightInd w:val="0"/>
        <w:spacing w:after="0" w:line="360" w:lineRule="auto"/>
        <w:contextualSpacing/>
        <w:rPr>
          <w:rFonts w:ascii="Arial" w:hAnsi="Arial" w:cs="Arial"/>
          <w:bCs/>
          <w:sz w:val="24"/>
          <w:szCs w:val="24"/>
        </w:rPr>
      </w:pPr>
    </w:p>
    <w:p w14:paraId="6C7F073F" w14:textId="77777777" w:rsidR="00B73CE3" w:rsidRPr="00EC410B" w:rsidRDefault="00B73CE3" w:rsidP="00DF42B4">
      <w:pPr>
        <w:autoSpaceDE w:val="0"/>
        <w:autoSpaceDN w:val="0"/>
        <w:adjustRightInd w:val="0"/>
        <w:spacing w:after="0" w:line="360" w:lineRule="auto"/>
        <w:contextualSpacing/>
        <w:rPr>
          <w:rFonts w:ascii="Arial" w:hAnsi="Arial" w:cs="Arial"/>
          <w:b/>
          <w:sz w:val="24"/>
          <w:szCs w:val="24"/>
        </w:rPr>
      </w:pPr>
      <w:r w:rsidRPr="00EC410B">
        <w:rPr>
          <w:rFonts w:ascii="Arial" w:hAnsi="Arial" w:cs="Arial"/>
          <w:b/>
          <w:sz w:val="24"/>
          <w:szCs w:val="24"/>
        </w:rPr>
        <w:t>Haupttext</w:t>
      </w:r>
    </w:p>
    <w:p w14:paraId="1D7C3576" w14:textId="4102FDD3"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r w:rsidRPr="008352F7">
        <w:rPr>
          <w:rFonts w:ascii="Arial" w:hAnsi="Arial" w:cs="Arial"/>
          <w:bCs/>
          <w:sz w:val="24"/>
          <w:szCs w:val="24"/>
        </w:rPr>
        <w:t>Schon lange arbeiten Carlsberg und KHS in Asien partnerschaftlich zusammen</w:t>
      </w:r>
      <w:r>
        <w:rPr>
          <w:rFonts w:ascii="Arial" w:hAnsi="Arial" w:cs="Arial"/>
          <w:bCs/>
          <w:sz w:val="24"/>
          <w:szCs w:val="24"/>
        </w:rPr>
        <w:t xml:space="preserve">. </w:t>
      </w:r>
      <w:r w:rsidRPr="008352F7">
        <w:rPr>
          <w:rFonts w:ascii="Arial" w:hAnsi="Arial" w:cs="Arial"/>
          <w:bCs/>
          <w:sz w:val="24"/>
          <w:szCs w:val="24"/>
        </w:rPr>
        <w:t xml:space="preserve">KHS Global Key Account Manager Norman Gras </w:t>
      </w:r>
      <w:r>
        <w:rPr>
          <w:rFonts w:ascii="Arial" w:hAnsi="Arial" w:cs="Arial"/>
          <w:bCs/>
          <w:sz w:val="24"/>
          <w:szCs w:val="24"/>
        </w:rPr>
        <w:t xml:space="preserve">sagt </w:t>
      </w:r>
      <w:r w:rsidRPr="008352F7">
        <w:rPr>
          <w:rFonts w:ascii="Arial" w:hAnsi="Arial" w:cs="Arial"/>
          <w:bCs/>
          <w:sz w:val="24"/>
          <w:szCs w:val="24"/>
        </w:rPr>
        <w:t xml:space="preserve">rückblickend über die enge und </w:t>
      </w:r>
      <w:proofErr w:type="gramStart"/>
      <w:r>
        <w:rPr>
          <w:rFonts w:ascii="Arial" w:hAnsi="Arial" w:cs="Arial"/>
          <w:bCs/>
          <w:sz w:val="24"/>
          <w:szCs w:val="24"/>
        </w:rPr>
        <w:t>extrem</w:t>
      </w:r>
      <w:r w:rsidRPr="008352F7">
        <w:rPr>
          <w:rFonts w:ascii="Arial" w:hAnsi="Arial" w:cs="Arial"/>
          <w:bCs/>
          <w:sz w:val="24"/>
          <w:szCs w:val="24"/>
        </w:rPr>
        <w:t xml:space="preserve"> produktive</w:t>
      </w:r>
      <w:proofErr w:type="gramEnd"/>
      <w:r w:rsidRPr="008352F7">
        <w:rPr>
          <w:rFonts w:ascii="Arial" w:hAnsi="Arial" w:cs="Arial"/>
          <w:bCs/>
          <w:sz w:val="24"/>
          <w:szCs w:val="24"/>
        </w:rPr>
        <w:t xml:space="preserve"> Kooperation: „In den letzten 10 Jahren haben wir speziell in China viele Projekte gemeinsam gestemmt</w:t>
      </w:r>
      <w:r>
        <w:rPr>
          <w:rFonts w:ascii="Arial" w:hAnsi="Arial" w:cs="Arial"/>
          <w:bCs/>
          <w:sz w:val="24"/>
          <w:szCs w:val="24"/>
        </w:rPr>
        <w:t>.</w:t>
      </w:r>
      <w:r w:rsidRPr="008352F7">
        <w:rPr>
          <w:rFonts w:ascii="Arial" w:hAnsi="Arial" w:cs="Arial"/>
          <w:bCs/>
          <w:sz w:val="24"/>
          <w:szCs w:val="24"/>
        </w:rPr>
        <w:t xml:space="preserve">“ Zuletzt hatte KHS 2021 in Dali (Provinz Yunnan) </w:t>
      </w:r>
      <w:r w:rsidR="00506781">
        <w:rPr>
          <w:rFonts w:ascii="Arial" w:hAnsi="Arial" w:cs="Arial"/>
          <w:bCs/>
          <w:sz w:val="24"/>
          <w:szCs w:val="24"/>
        </w:rPr>
        <w:t>und</w:t>
      </w:r>
      <w:r w:rsidRPr="008352F7">
        <w:rPr>
          <w:rFonts w:ascii="Arial" w:hAnsi="Arial" w:cs="Arial"/>
          <w:bCs/>
          <w:sz w:val="24"/>
          <w:szCs w:val="24"/>
        </w:rPr>
        <w:t xml:space="preserve"> in Yibin (Provinz Sichuan) zwei Dosenlinien mit einer Leistung von jeweils bis zu 90.000 Behälter pro Stunde realisiert. Installiert und in Betrieb genommen wurden die Anlagen noch unter den erschwerten Bedingungen der Corona</w:t>
      </w:r>
      <w:r w:rsidR="00506781">
        <w:rPr>
          <w:rFonts w:ascii="Arial" w:hAnsi="Arial" w:cs="Arial"/>
          <w:bCs/>
          <w:sz w:val="24"/>
          <w:szCs w:val="24"/>
        </w:rPr>
        <w:t>p</w:t>
      </w:r>
      <w:r w:rsidRPr="008352F7">
        <w:rPr>
          <w:rFonts w:ascii="Arial" w:hAnsi="Arial" w:cs="Arial"/>
          <w:bCs/>
          <w:sz w:val="24"/>
          <w:szCs w:val="24"/>
        </w:rPr>
        <w:t>andemie. Umso stolzer ist Gras darauf, dass die Arbeiten äußerst effizient und mit sehr gutem Ergebnis abgeschlossen w</w:t>
      </w:r>
      <w:r>
        <w:rPr>
          <w:rFonts w:ascii="Arial" w:hAnsi="Arial" w:cs="Arial"/>
          <w:bCs/>
          <w:sz w:val="24"/>
          <w:szCs w:val="24"/>
        </w:rPr>
        <w:t>urden</w:t>
      </w:r>
      <w:r w:rsidRPr="008352F7">
        <w:rPr>
          <w:rFonts w:ascii="Arial" w:hAnsi="Arial" w:cs="Arial"/>
          <w:bCs/>
          <w:sz w:val="24"/>
          <w:szCs w:val="24"/>
        </w:rPr>
        <w:t xml:space="preserve">: „Noch vor dem vereinbarten Zeitpunkt haben wir bei der Abnahme eine Linieneffizienz von 99 beziehungsweise 100 Prozent erzielt.“ </w:t>
      </w:r>
    </w:p>
    <w:p w14:paraId="411BAAFC" w14:textId="77777777"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p>
    <w:p w14:paraId="5D7B6B73" w14:textId="77777777" w:rsidR="008352F7" w:rsidRPr="008352F7" w:rsidRDefault="008352F7" w:rsidP="008352F7">
      <w:pPr>
        <w:autoSpaceDE w:val="0"/>
        <w:autoSpaceDN w:val="0"/>
        <w:adjustRightInd w:val="0"/>
        <w:spacing w:after="0" w:line="360" w:lineRule="auto"/>
        <w:contextualSpacing/>
        <w:rPr>
          <w:rFonts w:ascii="Arial" w:hAnsi="Arial" w:cs="Arial"/>
          <w:b/>
          <w:sz w:val="24"/>
          <w:szCs w:val="24"/>
        </w:rPr>
      </w:pPr>
      <w:r w:rsidRPr="008352F7">
        <w:rPr>
          <w:rFonts w:ascii="Arial" w:hAnsi="Arial" w:cs="Arial"/>
          <w:b/>
          <w:sz w:val="24"/>
          <w:szCs w:val="24"/>
        </w:rPr>
        <w:t xml:space="preserve">Ein Team statt Kunde und Lieferant </w:t>
      </w:r>
    </w:p>
    <w:p w14:paraId="62D5F5D0" w14:textId="15110947"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r w:rsidRPr="008352F7">
        <w:rPr>
          <w:rFonts w:ascii="Arial" w:hAnsi="Arial" w:cs="Arial"/>
          <w:bCs/>
          <w:sz w:val="24"/>
          <w:szCs w:val="24"/>
        </w:rPr>
        <w:t xml:space="preserve">Paul </w:t>
      </w:r>
      <w:proofErr w:type="spellStart"/>
      <w:r w:rsidRPr="008352F7">
        <w:rPr>
          <w:rFonts w:ascii="Arial" w:hAnsi="Arial" w:cs="Arial"/>
          <w:bCs/>
          <w:sz w:val="24"/>
          <w:szCs w:val="24"/>
        </w:rPr>
        <w:t>Kime</w:t>
      </w:r>
      <w:proofErr w:type="spellEnd"/>
      <w:r w:rsidRPr="008352F7">
        <w:rPr>
          <w:rFonts w:ascii="Arial" w:hAnsi="Arial" w:cs="Arial"/>
          <w:bCs/>
          <w:sz w:val="24"/>
          <w:szCs w:val="24"/>
        </w:rPr>
        <w:t xml:space="preserve">, Senior </w:t>
      </w:r>
      <w:proofErr w:type="spellStart"/>
      <w:r w:rsidRPr="008352F7">
        <w:rPr>
          <w:rFonts w:ascii="Arial" w:hAnsi="Arial" w:cs="Arial"/>
          <w:bCs/>
          <w:sz w:val="24"/>
          <w:szCs w:val="24"/>
        </w:rPr>
        <w:t>Director</w:t>
      </w:r>
      <w:proofErr w:type="spellEnd"/>
      <w:r w:rsidRPr="008352F7">
        <w:rPr>
          <w:rFonts w:ascii="Arial" w:hAnsi="Arial" w:cs="Arial"/>
          <w:bCs/>
          <w:sz w:val="24"/>
          <w:szCs w:val="24"/>
        </w:rPr>
        <w:t xml:space="preserve"> Assets, Projects and Utilities bei Carlsberg Asia, erklärt sich das Erfolgsrezept wie folgt: „Norman und ich arbeiten seit Jahren eng zusammen</w:t>
      </w:r>
      <w:r>
        <w:rPr>
          <w:rFonts w:ascii="Arial" w:hAnsi="Arial" w:cs="Arial"/>
          <w:bCs/>
          <w:sz w:val="24"/>
          <w:szCs w:val="24"/>
        </w:rPr>
        <w:t>. D</w:t>
      </w:r>
      <w:r w:rsidRPr="008352F7">
        <w:rPr>
          <w:rFonts w:ascii="Arial" w:hAnsi="Arial" w:cs="Arial"/>
          <w:bCs/>
          <w:sz w:val="24"/>
          <w:szCs w:val="24"/>
        </w:rPr>
        <w:t>as gleiche gilt für die vielen Mitarbeite</w:t>
      </w:r>
      <w:r w:rsidR="00506781">
        <w:rPr>
          <w:rFonts w:ascii="Arial" w:hAnsi="Arial" w:cs="Arial"/>
          <w:bCs/>
          <w:sz w:val="24"/>
          <w:szCs w:val="24"/>
        </w:rPr>
        <w:t>nden</w:t>
      </w:r>
      <w:r w:rsidRPr="008352F7">
        <w:rPr>
          <w:rFonts w:ascii="Arial" w:hAnsi="Arial" w:cs="Arial"/>
          <w:bCs/>
          <w:sz w:val="24"/>
          <w:szCs w:val="24"/>
        </w:rPr>
        <w:t xml:space="preserve">, die unsere Projekte umsetzen. Das schafft </w:t>
      </w:r>
      <w:proofErr w:type="gramStart"/>
      <w:r w:rsidRPr="008352F7">
        <w:rPr>
          <w:rFonts w:ascii="Arial" w:hAnsi="Arial" w:cs="Arial"/>
          <w:bCs/>
          <w:sz w:val="24"/>
          <w:szCs w:val="24"/>
        </w:rPr>
        <w:t>natürlich Vertrauen</w:t>
      </w:r>
      <w:proofErr w:type="gramEnd"/>
      <w:r w:rsidRPr="008352F7">
        <w:rPr>
          <w:rFonts w:ascii="Arial" w:hAnsi="Arial" w:cs="Arial"/>
          <w:bCs/>
          <w:sz w:val="24"/>
          <w:szCs w:val="24"/>
        </w:rPr>
        <w:t xml:space="preserve">. Durch unsere vielen gemeinsamen </w:t>
      </w:r>
      <w:r w:rsidRPr="008352F7">
        <w:rPr>
          <w:rFonts w:ascii="Arial" w:hAnsi="Arial" w:cs="Arial"/>
          <w:bCs/>
          <w:sz w:val="24"/>
          <w:szCs w:val="24"/>
        </w:rPr>
        <w:lastRenderedPageBreak/>
        <w:t xml:space="preserve">Projekte konnten wir unsere Arbeitsweisen und die Prozesse auf beiden Seiten immer erheblich verbessern. Wir alle verstehen uns </w:t>
      </w:r>
      <w:r w:rsidR="00506781">
        <w:rPr>
          <w:rFonts w:ascii="Arial" w:hAnsi="Arial" w:cs="Arial"/>
          <w:bCs/>
          <w:sz w:val="24"/>
          <w:szCs w:val="24"/>
        </w:rPr>
        <w:t xml:space="preserve">eher </w:t>
      </w:r>
      <w:r w:rsidRPr="008352F7">
        <w:rPr>
          <w:rFonts w:ascii="Arial" w:hAnsi="Arial" w:cs="Arial"/>
          <w:bCs/>
          <w:sz w:val="24"/>
          <w:szCs w:val="24"/>
        </w:rPr>
        <w:t xml:space="preserve">als ein Team mit einem gemeinsamen Ziel </w:t>
      </w:r>
      <w:r w:rsidR="00506781">
        <w:rPr>
          <w:rFonts w:ascii="Arial" w:hAnsi="Arial" w:cs="Arial"/>
          <w:bCs/>
          <w:sz w:val="24"/>
          <w:szCs w:val="24"/>
        </w:rPr>
        <w:t>als eine</w:t>
      </w:r>
      <w:r w:rsidRPr="008352F7">
        <w:rPr>
          <w:rFonts w:ascii="Arial" w:hAnsi="Arial" w:cs="Arial"/>
          <w:bCs/>
          <w:sz w:val="24"/>
          <w:szCs w:val="24"/>
        </w:rPr>
        <w:t xml:space="preserve"> traditionellen Kunden-/Lieferantenbeziehung.“</w:t>
      </w:r>
    </w:p>
    <w:p w14:paraId="45442100" w14:textId="77777777"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p>
    <w:p w14:paraId="61B2E12D" w14:textId="4FDB1C54"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r w:rsidRPr="008352F7">
        <w:rPr>
          <w:rFonts w:ascii="Arial" w:hAnsi="Arial" w:cs="Arial"/>
          <w:bCs/>
          <w:sz w:val="24"/>
          <w:szCs w:val="24"/>
        </w:rPr>
        <w:t>Das neueste gemeinsame Vorhaben ist zugleich eines der bisher größten: In der südchinesischen Metropole Foshan errichtet Carlsberg seit 2022 ein Greenfield-Projekt mit einem Ausstoß von 5 Millionen Hektoliter, das in drei Bauabschnitten auf eine Kapazität von 14 Millionen Hektoliter erweitert werden soll. Auf einem 16-Hektar-Grundstück stehen neue Gebäude mit einer Gesamtfläche von rund 80.000 Quadratmeter. In dieser ersten Phase investiert</w:t>
      </w:r>
      <w:r w:rsidR="00506781">
        <w:rPr>
          <w:rFonts w:ascii="Arial" w:hAnsi="Arial" w:cs="Arial"/>
          <w:bCs/>
          <w:sz w:val="24"/>
          <w:szCs w:val="24"/>
        </w:rPr>
        <w:t>e</w:t>
      </w:r>
      <w:r w:rsidRPr="008352F7">
        <w:rPr>
          <w:rFonts w:ascii="Arial" w:hAnsi="Arial" w:cs="Arial"/>
          <w:bCs/>
          <w:sz w:val="24"/>
          <w:szCs w:val="24"/>
        </w:rPr>
        <w:t xml:space="preserve"> der Konzern bisher 191 Millionen Euro in seine mittlerweile 27. Brauerei in der Volksrepublik. </w:t>
      </w:r>
    </w:p>
    <w:p w14:paraId="267575EF" w14:textId="77777777"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p>
    <w:p w14:paraId="6570262B" w14:textId="2A3E9D66" w:rsidR="00F31210" w:rsidRPr="008352F7" w:rsidRDefault="008352F7" w:rsidP="008352F7">
      <w:pPr>
        <w:autoSpaceDE w:val="0"/>
        <w:autoSpaceDN w:val="0"/>
        <w:adjustRightInd w:val="0"/>
        <w:spacing w:after="0" w:line="360" w:lineRule="auto"/>
        <w:contextualSpacing/>
        <w:rPr>
          <w:rFonts w:ascii="Arial" w:hAnsi="Arial" w:cs="Arial"/>
          <w:bCs/>
          <w:sz w:val="24"/>
          <w:szCs w:val="24"/>
        </w:rPr>
      </w:pPr>
      <w:r w:rsidRPr="00F31210">
        <w:rPr>
          <w:rFonts w:ascii="Arial" w:hAnsi="Arial" w:cs="Arial"/>
          <w:b/>
          <w:sz w:val="24"/>
          <w:szCs w:val="24"/>
        </w:rPr>
        <w:t>Nachhaltigkeits</w:t>
      </w:r>
      <w:r w:rsidR="004A09AE" w:rsidRPr="00F31210">
        <w:rPr>
          <w:rFonts w:ascii="Arial" w:hAnsi="Arial" w:cs="Arial"/>
          <w:b/>
          <w:sz w:val="24"/>
          <w:szCs w:val="24"/>
        </w:rPr>
        <w:t>ziel: Null Emissionen bis 2040</w:t>
      </w:r>
    </w:p>
    <w:p w14:paraId="58DA4E26" w14:textId="4FF3E934"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r w:rsidRPr="008352F7">
        <w:rPr>
          <w:rFonts w:ascii="Arial" w:hAnsi="Arial" w:cs="Arial"/>
          <w:bCs/>
          <w:sz w:val="24"/>
          <w:szCs w:val="24"/>
        </w:rPr>
        <w:t>Hinsichtlich moderner, smarter und grüner Produktion ist das neue Werk ein Flaggschiff: „Die gesamte Planung und Umsetzung orientiert sich an unserem umfassenden ESG-Plan ‚</w:t>
      </w:r>
      <w:proofErr w:type="spellStart"/>
      <w:r w:rsidRPr="008352F7">
        <w:rPr>
          <w:rFonts w:ascii="Arial" w:hAnsi="Arial" w:cs="Arial"/>
          <w:bCs/>
          <w:sz w:val="24"/>
          <w:szCs w:val="24"/>
        </w:rPr>
        <w:t>Together</w:t>
      </w:r>
      <w:proofErr w:type="spellEnd"/>
      <w:r w:rsidRPr="008352F7">
        <w:rPr>
          <w:rFonts w:ascii="Arial" w:hAnsi="Arial" w:cs="Arial"/>
          <w:bCs/>
          <w:sz w:val="24"/>
          <w:szCs w:val="24"/>
        </w:rPr>
        <w:t xml:space="preserve"> </w:t>
      </w:r>
      <w:proofErr w:type="spellStart"/>
      <w:r w:rsidRPr="008352F7">
        <w:rPr>
          <w:rFonts w:ascii="Arial" w:hAnsi="Arial" w:cs="Arial"/>
          <w:bCs/>
          <w:sz w:val="24"/>
          <w:szCs w:val="24"/>
        </w:rPr>
        <w:t>Towards</w:t>
      </w:r>
      <w:proofErr w:type="spellEnd"/>
      <w:r w:rsidRPr="008352F7">
        <w:rPr>
          <w:rFonts w:ascii="Arial" w:hAnsi="Arial" w:cs="Arial"/>
          <w:bCs/>
          <w:sz w:val="24"/>
          <w:szCs w:val="24"/>
        </w:rPr>
        <w:t xml:space="preserve"> Zero and </w:t>
      </w:r>
      <w:proofErr w:type="spellStart"/>
      <w:r w:rsidRPr="008352F7">
        <w:rPr>
          <w:rFonts w:ascii="Arial" w:hAnsi="Arial" w:cs="Arial"/>
          <w:bCs/>
          <w:sz w:val="24"/>
          <w:szCs w:val="24"/>
        </w:rPr>
        <w:t>Beyond</w:t>
      </w:r>
      <w:proofErr w:type="spellEnd"/>
      <w:r w:rsidRPr="008352F7">
        <w:rPr>
          <w:rFonts w:ascii="Arial" w:hAnsi="Arial" w:cs="Arial"/>
          <w:bCs/>
          <w:sz w:val="24"/>
          <w:szCs w:val="24"/>
        </w:rPr>
        <w:t xml:space="preserve">‘“, betont </w:t>
      </w:r>
      <w:proofErr w:type="spellStart"/>
      <w:r w:rsidRPr="008352F7">
        <w:rPr>
          <w:rFonts w:ascii="Arial" w:hAnsi="Arial" w:cs="Arial"/>
          <w:bCs/>
          <w:sz w:val="24"/>
          <w:szCs w:val="24"/>
        </w:rPr>
        <w:t>Kime</w:t>
      </w:r>
      <w:proofErr w:type="spellEnd"/>
      <w:r w:rsidRPr="008352F7">
        <w:rPr>
          <w:rFonts w:ascii="Arial" w:hAnsi="Arial" w:cs="Arial"/>
          <w:bCs/>
          <w:sz w:val="24"/>
          <w:szCs w:val="24"/>
        </w:rPr>
        <w:t xml:space="preserve">. Damit will Carlsberg China bis 2040 in der gesamten Wertschöpfungskette Netto-Null-Emissionen erreichen. „Neben innovativer Technologie haben wir unser Augenmerk deshalb vor allem auf Maßnahmen zur Steigerung der Nachhaltigkeit gerichtet. Dazu zählt etwa unser Konzept der ‚Schwammbrauerei‘: Damit fangen und bereiten wir den in dieser Region sehr reichlich vorkommenden Regen auf, um Wasserressourcen zu schonen und die Abwassermenge zu minimieren.“ </w:t>
      </w:r>
    </w:p>
    <w:p w14:paraId="49F4E624" w14:textId="77777777"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p>
    <w:p w14:paraId="532DC0DA" w14:textId="38F94B65"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r w:rsidRPr="008352F7">
        <w:rPr>
          <w:rFonts w:ascii="Arial" w:hAnsi="Arial" w:cs="Arial"/>
          <w:bCs/>
          <w:sz w:val="24"/>
          <w:szCs w:val="24"/>
        </w:rPr>
        <w:t xml:space="preserve">Hinzu kommt die Verwendung recycelbarer und energieeffizienter Baumaterialen. Sie entspricht den nationalen Drei-Sterne-Regelungen für besonders ökologisches Bauen. </w:t>
      </w:r>
    </w:p>
    <w:p w14:paraId="1D4C59DE" w14:textId="77777777"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p>
    <w:p w14:paraId="152057FE" w14:textId="2B1011AA"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r w:rsidRPr="008352F7">
        <w:rPr>
          <w:rFonts w:ascii="Arial" w:hAnsi="Arial" w:cs="Arial"/>
          <w:bCs/>
          <w:sz w:val="24"/>
          <w:szCs w:val="24"/>
        </w:rPr>
        <w:t xml:space="preserve">Zudem deckt der neue Standort bis zu 30 Prozent seines Strombedarfs mit einer Photovoltaikanlage auf dem Dach der Fabrik. Mit Hilfe eines intelligenten Überwachungs- und Managementsystems schließlich </w:t>
      </w:r>
      <w:r w:rsidR="00506781">
        <w:rPr>
          <w:rFonts w:ascii="Arial" w:hAnsi="Arial" w:cs="Arial"/>
          <w:bCs/>
          <w:sz w:val="24"/>
          <w:szCs w:val="24"/>
        </w:rPr>
        <w:t>überwacht</w:t>
      </w:r>
      <w:r w:rsidRPr="008352F7">
        <w:rPr>
          <w:rFonts w:ascii="Arial" w:hAnsi="Arial" w:cs="Arial"/>
          <w:bCs/>
          <w:sz w:val="24"/>
          <w:szCs w:val="24"/>
        </w:rPr>
        <w:t xml:space="preserve"> und steuert die Brauerei ihre gesamte Energienutzung. Damit verringert das Unternehmen sowohl den Verbrauch als auch die damit verbundene Umweltbelastung.</w:t>
      </w:r>
    </w:p>
    <w:p w14:paraId="14DC638C" w14:textId="77777777"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p>
    <w:p w14:paraId="65E3B525" w14:textId="77777777" w:rsidR="008352F7" w:rsidRPr="00030256" w:rsidRDefault="008352F7" w:rsidP="008352F7">
      <w:pPr>
        <w:autoSpaceDE w:val="0"/>
        <w:autoSpaceDN w:val="0"/>
        <w:adjustRightInd w:val="0"/>
        <w:spacing w:after="0" w:line="360" w:lineRule="auto"/>
        <w:contextualSpacing/>
        <w:rPr>
          <w:rFonts w:ascii="Arial" w:hAnsi="Arial" w:cs="Arial"/>
          <w:b/>
          <w:sz w:val="24"/>
          <w:szCs w:val="24"/>
        </w:rPr>
      </w:pPr>
      <w:r w:rsidRPr="00030256">
        <w:rPr>
          <w:rFonts w:ascii="Arial" w:hAnsi="Arial" w:cs="Arial"/>
          <w:b/>
          <w:sz w:val="24"/>
          <w:szCs w:val="24"/>
        </w:rPr>
        <w:t>Innovative Technologie</w:t>
      </w:r>
    </w:p>
    <w:p w14:paraId="6BA92AA0" w14:textId="675625EF"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r w:rsidRPr="008352F7">
        <w:rPr>
          <w:rFonts w:ascii="Arial" w:hAnsi="Arial" w:cs="Arial"/>
          <w:bCs/>
          <w:sz w:val="24"/>
          <w:szCs w:val="24"/>
        </w:rPr>
        <w:t xml:space="preserve">Als Technologiepartner setzt </w:t>
      </w:r>
      <w:proofErr w:type="spellStart"/>
      <w:r w:rsidRPr="008352F7">
        <w:rPr>
          <w:rFonts w:ascii="Arial" w:hAnsi="Arial" w:cs="Arial"/>
          <w:bCs/>
          <w:sz w:val="24"/>
          <w:szCs w:val="24"/>
        </w:rPr>
        <w:t>Kime</w:t>
      </w:r>
      <w:proofErr w:type="spellEnd"/>
      <w:r w:rsidRPr="008352F7">
        <w:rPr>
          <w:rFonts w:ascii="Arial" w:hAnsi="Arial" w:cs="Arial"/>
          <w:bCs/>
          <w:sz w:val="24"/>
          <w:szCs w:val="24"/>
        </w:rPr>
        <w:t xml:space="preserve"> einmal mehr auf KHS: „Die hohe Qualität der Maschinen und Anlagen sowie die </w:t>
      </w:r>
      <w:r w:rsidR="004A09AE">
        <w:rPr>
          <w:rFonts w:ascii="Arial" w:hAnsi="Arial" w:cs="Arial"/>
          <w:bCs/>
          <w:sz w:val="24"/>
          <w:szCs w:val="24"/>
        </w:rPr>
        <w:t>effiziente</w:t>
      </w:r>
      <w:r w:rsidRPr="008352F7">
        <w:rPr>
          <w:rFonts w:ascii="Arial" w:hAnsi="Arial" w:cs="Arial"/>
          <w:bCs/>
          <w:sz w:val="24"/>
          <w:szCs w:val="24"/>
        </w:rPr>
        <w:t xml:space="preserve"> Projektsteuerung sind für uns in den letzten Jahren zu einem wichtigen Entscheidungskriterium geworden.“ Da überrascht es nicht, dass der Dortmunder Systemanbieter die gesamte Abfüll- und Verpackungstechnologie der neuen Brauerei liefert. Diese umfasst insgesamt </w:t>
      </w:r>
      <w:r w:rsidR="004A09AE">
        <w:rPr>
          <w:rFonts w:ascii="Arial" w:hAnsi="Arial" w:cs="Arial"/>
          <w:bCs/>
          <w:sz w:val="24"/>
          <w:szCs w:val="24"/>
        </w:rPr>
        <w:t>vier</w:t>
      </w:r>
      <w:r w:rsidRPr="008352F7">
        <w:rPr>
          <w:rFonts w:ascii="Arial" w:hAnsi="Arial" w:cs="Arial"/>
          <w:bCs/>
          <w:sz w:val="24"/>
          <w:szCs w:val="24"/>
        </w:rPr>
        <w:t xml:space="preserve"> Komplettlinien</w:t>
      </w:r>
      <w:r w:rsidR="00506781">
        <w:rPr>
          <w:rFonts w:ascii="Arial" w:hAnsi="Arial" w:cs="Arial"/>
          <w:bCs/>
          <w:sz w:val="24"/>
          <w:szCs w:val="24"/>
        </w:rPr>
        <w:t>.</w:t>
      </w:r>
    </w:p>
    <w:p w14:paraId="53D52254" w14:textId="77777777"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p>
    <w:p w14:paraId="3292C111" w14:textId="3C11462E"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r w:rsidRPr="008352F7">
        <w:rPr>
          <w:rFonts w:ascii="Arial" w:hAnsi="Arial" w:cs="Arial"/>
          <w:bCs/>
          <w:sz w:val="24"/>
          <w:szCs w:val="24"/>
        </w:rPr>
        <w:t xml:space="preserve">Eine </w:t>
      </w:r>
      <w:proofErr w:type="spellStart"/>
      <w:r w:rsidRPr="008352F7">
        <w:rPr>
          <w:rFonts w:ascii="Arial" w:hAnsi="Arial" w:cs="Arial"/>
          <w:bCs/>
          <w:sz w:val="24"/>
          <w:szCs w:val="24"/>
        </w:rPr>
        <w:t>Keg</w:t>
      </w:r>
      <w:proofErr w:type="spellEnd"/>
      <w:r w:rsidR="00506781">
        <w:rPr>
          <w:rFonts w:ascii="Arial" w:hAnsi="Arial" w:cs="Arial"/>
          <w:bCs/>
          <w:sz w:val="24"/>
          <w:szCs w:val="24"/>
        </w:rPr>
        <w:t>-L</w:t>
      </w:r>
      <w:r w:rsidRPr="008352F7">
        <w:rPr>
          <w:rFonts w:ascii="Arial" w:hAnsi="Arial" w:cs="Arial"/>
          <w:bCs/>
          <w:sz w:val="24"/>
          <w:szCs w:val="24"/>
        </w:rPr>
        <w:t>inie füllt bis zu 90 20- bis 30-Liter</w:t>
      </w:r>
      <w:r w:rsidR="00506781">
        <w:rPr>
          <w:rFonts w:ascii="Arial" w:hAnsi="Arial" w:cs="Arial"/>
          <w:bCs/>
          <w:sz w:val="24"/>
          <w:szCs w:val="24"/>
        </w:rPr>
        <w:t>-</w:t>
      </w:r>
      <w:r w:rsidRPr="008352F7">
        <w:rPr>
          <w:rFonts w:ascii="Arial" w:hAnsi="Arial" w:cs="Arial"/>
          <w:bCs/>
          <w:sz w:val="24"/>
          <w:szCs w:val="24"/>
        </w:rPr>
        <w:t xml:space="preserve">Fässer pro Stunde mit Bier. Diese sind primär für den Export in die Sonderverwaltungszonen Hongkong und Macau sowie nach Südchina bestimmt, wo es besonders viele gastronomische Betriebe und Bars gibt. Neben der </w:t>
      </w:r>
      <w:proofErr w:type="spellStart"/>
      <w:r w:rsidRPr="008352F7">
        <w:rPr>
          <w:rFonts w:ascii="Arial" w:hAnsi="Arial" w:cs="Arial"/>
          <w:bCs/>
          <w:sz w:val="24"/>
          <w:szCs w:val="24"/>
        </w:rPr>
        <w:t>Innokeg</w:t>
      </w:r>
      <w:proofErr w:type="spellEnd"/>
      <w:r w:rsidRPr="008352F7">
        <w:rPr>
          <w:rFonts w:ascii="Arial" w:hAnsi="Arial" w:cs="Arial"/>
          <w:bCs/>
          <w:sz w:val="24"/>
          <w:szCs w:val="24"/>
        </w:rPr>
        <w:t xml:space="preserve"> </w:t>
      </w:r>
      <w:proofErr w:type="spellStart"/>
      <w:r w:rsidRPr="008352F7">
        <w:rPr>
          <w:rFonts w:ascii="Arial" w:hAnsi="Arial" w:cs="Arial"/>
          <w:bCs/>
          <w:sz w:val="24"/>
          <w:szCs w:val="24"/>
        </w:rPr>
        <w:t>CombiKeg</w:t>
      </w:r>
      <w:proofErr w:type="spellEnd"/>
      <w:r w:rsidRPr="008352F7">
        <w:rPr>
          <w:rFonts w:ascii="Arial" w:hAnsi="Arial" w:cs="Arial"/>
          <w:bCs/>
          <w:sz w:val="24"/>
          <w:szCs w:val="24"/>
        </w:rPr>
        <w:t xml:space="preserve"> für Außen- und Innenreinigung sowie Fassabfüllung zählt zur neuen Anlage auch modernste KHS-</w:t>
      </w:r>
      <w:proofErr w:type="spellStart"/>
      <w:r w:rsidRPr="008352F7">
        <w:rPr>
          <w:rFonts w:ascii="Arial" w:hAnsi="Arial" w:cs="Arial"/>
          <w:bCs/>
          <w:sz w:val="24"/>
          <w:szCs w:val="24"/>
        </w:rPr>
        <w:t>Palettiertechnik</w:t>
      </w:r>
      <w:proofErr w:type="spellEnd"/>
      <w:r w:rsidRPr="008352F7">
        <w:rPr>
          <w:rFonts w:ascii="Arial" w:hAnsi="Arial" w:cs="Arial"/>
          <w:bCs/>
          <w:sz w:val="24"/>
          <w:szCs w:val="24"/>
        </w:rPr>
        <w:t xml:space="preserve">: Neben dem reinen Be- und Entladen führt der Knickarmroboter </w:t>
      </w:r>
      <w:proofErr w:type="spellStart"/>
      <w:r w:rsidRPr="008352F7">
        <w:rPr>
          <w:rFonts w:ascii="Arial" w:hAnsi="Arial" w:cs="Arial"/>
          <w:bCs/>
          <w:sz w:val="24"/>
          <w:szCs w:val="24"/>
        </w:rPr>
        <w:t>Innopal</w:t>
      </w:r>
      <w:proofErr w:type="spellEnd"/>
      <w:r w:rsidRPr="008352F7">
        <w:rPr>
          <w:rFonts w:ascii="Arial" w:hAnsi="Arial" w:cs="Arial"/>
          <w:bCs/>
          <w:sz w:val="24"/>
          <w:szCs w:val="24"/>
        </w:rPr>
        <w:t xml:space="preserve"> RK Leergut zu einem Kappenabzieher beziehungsweise </w:t>
      </w:r>
      <w:proofErr w:type="spellStart"/>
      <w:r w:rsidRPr="008352F7">
        <w:rPr>
          <w:rFonts w:ascii="Arial" w:hAnsi="Arial" w:cs="Arial"/>
          <w:bCs/>
          <w:sz w:val="24"/>
          <w:szCs w:val="24"/>
        </w:rPr>
        <w:t>Vollgut</w:t>
      </w:r>
      <w:proofErr w:type="spellEnd"/>
      <w:r w:rsidRPr="008352F7">
        <w:rPr>
          <w:rFonts w:ascii="Arial" w:hAnsi="Arial" w:cs="Arial"/>
          <w:bCs/>
          <w:sz w:val="24"/>
          <w:szCs w:val="24"/>
        </w:rPr>
        <w:t xml:space="preserve"> zu einem </w:t>
      </w:r>
      <w:proofErr w:type="spellStart"/>
      <w:r w:rsidRPr="008352F7">
        <w:rPr>
          <w:rFonts w:ascii="Arial" w:hAnsi="Arial" w:cs="Arial"/>
          <w:bCs/>
          <w:sz w:val="24"/>
          <w:szCs w:val="24"/>
        </w:rPr>
        <w:t>Kappenapplikator</w:t>
      </w:r>
      <w:proofErr w:type="spellEnd"/>
      <w:r w:rsidRPr="008352F7">
        <w:rPr>
          <w:rFonts w:ascii="Arial" w:hAnsi="Arial" w:cs="Arial"/>
          <w:bCs/>
          <w:sz w:val="24"/>
          <w:szCs w:val="24"/>
        </w:rPr>
        <w:t xml:space="preserve"> für die </w:t>
      </w:r>
      <w:proofErr w:type="spellStart"/>
      <w:r w:rsidRPr="008352F7">
        <w:rPr>
          <w:rFonts w:ascii="Arial" w:hAnsi="Arial" w:cs="Arial"/>
          <w:bCs/>
          <w:sz w:val="24"/>
          <w:szCs w:val="24"/>
        </w:rPr>
        <w:t>Fittinge</w:t>
      </w:r>
      <w:proofErr w:type="spellEnd"/>
      <w:r w:rsidRPr="008352F7">
        <w:rPr>
          <w:rFonts w:ascii="Arial" w:hAnsi="Arial" w:cs="Arial"/>
          <w:bCs/>
          <w:sz w:val="24"/>
          <w:szCs w:val="24"/>
        </w:rPr>
        <w:t xml:space="preserve">. An weiteren Anfahrpunkten des Roboters werden auf diesen Kappen Produktdatenaufkleber angebracht sowie das Mindesthaltbarkeitsdatum auf die </w:t>
      </w:r>
      <w:proofErr w:type="spellStart"/>
      <w:r w:rsidRPr="008352F7">
        <w:rPr>
          <w:rFonts w:ascii="Arial" w:hAnsi="Arial" w:cs="Arial"/>
          <w:bCs/>
          <w:sz w:val="24"/>
          <w:szCs w:val="24"/>
        </w:rPr>
        <w:t>Keg</w:t>
      </w:r>
      <w:proofErr w:type="spellEnd"/>
      <w:r w:rsidR="00506781">
        <w:rPr>
          <w:rFonts w:ascii="Arial" w:hAnsi="Arial" w:cs="Arial"/>
          <w:bCs/>
          <w:sz w:val="24"/>
          <w:szCs w:val="24"/>
        </w:rPr>
        <w:t>-S</w:t>
      </w:r>
      <w:r w:rsidRPr="008352F7">
        <w:rPr>
          <w:rFonts w:ascii="Arial" w:hAnsi="Arial" w:cs="Arial"/>
          <w:bCs/>
          <w:sz w:val="24"/>
          <w:szCs w:val="24"/>
        </w:rPr>
        <w:t>chulter gedruckt.</w:t>
      </w:r>
    </w:p>
    <w:p w14:paraId="430566C4" w14:textId="77777777"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p>
    <w:p w14:paraId="414452E2" w14:textId="32EC76B8"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r w:rsidRPr="008352F7">
        <w:rPr>
          <w:rFonts w:ascii="Arial" w:hAnsi="Arial" w:cs="Arial"/>
          <w:bCs/>
          <w:sz w:val="24"/>
          <w:szCs w:val="24"/>
        </w:rPr>
        <w:t xml:space="preserve">Zwei Mehrweg-Glaslinien erzielen eine Leistung von jeweils bis zu 48.000 Flaschen pro Stunde. Eine davon ist als Kombilinie ausgelegt, die zusätzlich Einwegflaschen verarbeitet – in insgesamt 13 verschiedenen Formaten. Aus diesem Grund ist sie neben der leistungsfähigen Doppelend-Flaschenreinigungsmaschine </w:t>
      </w:r>
      <w:proofErr w:type="spellStart"/>
      <w:r w:rsidRPr="008352F7">
        <w:rPr>
          <w:rFonts w:ascii="Arial" w:hAnsi="Arial" w:cs="Arial"/>
          <w:bCs/>
          <w:sz w:val="24"/>
          <w:szCs w:val="24"/>
        </w:rPr>
        <w:t>Innoclean</w:t>
      </w:r>
      <w:proofErr w:type="spellEnd"/>
      <w:r w:rsidRPr="008352F7">
        <w:rPr>
          <w:rFonts w:ascii="Arial" w:hAnsi="Arial" w:cs="Arial"/>
          <w:bCs/>
          <w:sz w:val="24"/>
          <w:szCs w:val="24"/>
        </w:rPr>
        <w:t xml:space="preserve"> DM auch mit einem Rinser-Füller-</w:t>
      </w:r>
      <w:proofErr w:type="spellStart"/>
      <w:r w:rsidRPr="008352F7">
        <w:rPr>
          <w:rFonts w:ascii="Arial" w:hAnsi="Arial" w:cs="Arial"/>
          <w:bCs/>
          <w:sz w:val="24"/>
          <w:szCs w:val="24"/>
        </w:rPr>
        <w:t>Verschließer</w:t>
      </w:r>
      <w:proofErr w:type="spellEnd"/>
      <w:r w:rsidRPr="008352F7">
        <w:rPr>
          <w:rFonts w:ascii="Arial" w:hAnsi="Arial" w:cs="Arial"/>
          <w:bCs/>
          <w:sz w:val="24"/>
          <w:szCs w:val="24"/>
        </w:rPr>
        <w:t xml:space="preserve">-Block ausgestattet. </w:t>
      </w:r>
    </w:p>
    <w:p w14:paraId="752C6E3B" w14:textId="77777777"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p>
    <w:p w14:paraId="448DCE3C" w14:textId="6DC02D81"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r w:rsidRPr="008352F7">
        <w:rPr>
          <w:rFonts w:ascii="Arial" w:hAnsi="Arial" w:cs="Arial"/>
          <w:bCs/>
          <w:sz w:val="24"/>
          <w:szCs w:val="24"/>
        </w:rPr>
        <w:t>Anders als gebrauchtes Mehrweg</w:t>
      </w:r>
      <w:r w:rsidR="00506781">
        <w:rPr>
          <w:rFonts w:ascii="Arial" w:hAnsi="Arial" w:cs="Arial"/>
          <w:bCs/>
          <w:sz w:val="24"/>
          <w:szCs w:val="24"/>
        </w:rPr>
        <w:t>l</w:t>
      </w:r>
      <w:r w:rsidRPr="008352F7">
        <w:rPr>
          <w:rFonts w:ascii="Arial" w:hAnsi="Arial" w:cs="Arial"/>
          <w:bCs/>
          <w:sz w:val="24"/>
          <w:szCs w:val="24"/>
        </w:rPr>
        <w:t xml:space="preserve">eergut werden die neuen Glasflaschen an der Reinigungsmaschine vorbeigeführt und nur im Rinser kurz mit </w:t>
      </w:r>
      <w:proofErr w:type="spellStart"/>
      <w:r w:rsidRPr="008352F7">
        <w:rPr>
          <w:rFonts w:ascii="Arial" w:hAnsi="Arial" w:cs="Arial"/>
          <w:bCs/>
          <w:sz w:val="24"/>
          <w:szCs w:val="24"/>
        </w:rPr>
        <w:t>Sterilluft</w:t>
      </w:r>
      <w:proofErr w:type="spellEnd"/>
      <w:r w:rsidRPr="008352F7">
        <w:rPr>
          <w:rFonts w:ascii="Arial" w:hAnsi="Arial" w:cs="Arial"/>
          <w:bCs/>
          <w:sz w:val="24"/>
          <w:szCs w:val="24"/>
        </w:rPr>
        <w:t xml:space="preserve"> ausgeblasen. Das verbraucht erheblich weniger Wasser und zahlt somit auf die Nachhaltigkeitsstrategie von Carlsberg ein. </w:t>
      </w:r>
    </w:p>
    <w:p w14:paraId="0F2DB6EE" w14:textId="77777777"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p>
    <w:p w14:paraId="67CF87D9" w14:textId="05047A91"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r w:rsidRPr="008352F7">
        <w:rPr>
          <w:rFonts w:ascii="Arial" w:hAnsi="Arial" w:cs="Arial"/>
          <w:bCs/>
          <w:sz w:val="24"/>
          <w:szCs w:val="24"/>
        </w:rPr>
        <w:lastRenderedPageBreak/>
        <w:t xml:space="preserve">Im Mittelpunkt des Blocks steht der KHS-Füller </w:t>
      </w:r>
      <w:proofErr w:type="spellStart"/>
      <w:r w:rsidRPr="008352F7">
        <w:rPr>
          <w:rFonts w:ascii="Arial" w:hAnsi="Arial" w:cs="Arial"/>
          <w:bCs/>
          <w:sz w:val="24"/>
          <w:szCs w:val="24"/>
        </w:rPr>
        <w:t>Innofill</w:t>
      </w:r>
      <w:proofErr w:type="spellEnd"/>
      <w:r w:rsidRPr="008352F7">
        <w:rPr>
          <w:rFonts w:ascii="Arial" w:hAnsi="Arial" w:cs="Arial"/>
          <w:bCs/>
          <w:sz w:val="24"/>
          <w:szCs w:val="24"/>
        </w:rPr>
        <w:t xml:space="preserve"> Glass DRS ECO, der hinsichtlich geringster Sauerstoffaufnahme bei gleichzeitig niedrigem CO2-Verbrauch Maßstäbe setzt. Zudem sorgen vollautomatische </w:t>
      </w:r>
      <w:proofErr w:type="spellStart"/>
      <w:r w:rsidRPr="008352F7">
        <w:rPr>
          <w:rFonts w:ascii="Arial" w:hAnsi="Arial" w:cs="Arial"/>
          <w:bCs/>
          <w:sz w:val="24"/>
          <w:szCs w:val="24"/>
        </w:rPr>
        <w:t>Sondenverstellung</w:t>
      </w:r>
      <w:proofErr w:type="spellEnd"/>
      <w:r w:rsidRPr="008352F7">
        <w:rPr>
          <w:rFonts w:ascii="Arial" w:hAnsi="Arial" w:cs="Arial"/>
          <w:bCs/>
          <w:sz w:val="24"/>
          <w:szCs w:val="24"/>
        </w:rPr>
        <w:t xml:space="preserve">, CIP-Kappen </w:t>
      </w:r>
      <w:r w:rsidR="00506781">
        <w:rPr>
          <w:rFonts w:ascii="Arial" w:hAnsi="Arial" w:cs="Arial"/>
          <w:bCs/>
          <w:sz w:val="24"/>
          <w:szCs w:val="24"/>
        </w:rPr>
        <w:t>und</w:t>
      </w:r>
      <w:r w:rsidRPr="008352F7">
        <w:rPr>
          <w:rFonts w:ascii="Arial" w:hAnsi="Arial" w:cs="Arial"/>
          <w:bCs/>
          <w:sz w:val="24"/>
          <w:szCs w:val="24"/>
        </w:rPr>
        <w:t xml:space="preserve"> Klammergreifer für minimale Rüstzeiten. Mittels Ring-Pull-Deckel oder Kronkorken verschlossen, werden die Behälter aus dem Block zu einem weiteren Highlight der Kombilinie geleitet: Dem </w:t>
      </w:r>
      <w:proofErr w:type="spellStart"/>
      <w:r w:rsidRPr="008352F7">
        <w:rPr>
          <w:rFonts w:ascii="Arial" w:hAnsi="Arial" w:cs="Arial"/>
          <w:bCs/>
          <w:sz w:val="24"/>
          <w:szCs w:val="24"/>
        </w:rPr>
        <w:t>Innopack</w:t>
      </w:r>
      <w:proofErr w:type="spellEnd"/>
      <w:r w:rsidRPr="008352F7">
        <w:rPr>
          <w:rFonts w:ascii="Arial" w:hAnsi="Arial" w:cs="Arial"/>
          <w:bCs/>
          <w:sz w:val="24"/>
          <w:szCs w:val="24"/>
        </w:rPr>
        <w:t xml:space="preserve"> PPZ, als Verpackungs-Allrounder im Hochleistungsbereich. Die für die Umrüstung der verschiedenen Formate benötigten Wechselteile werden vollautomatisch aus Magazinen entnommen und ausgetauscht, ohne dass ein Bedienereingriff erforderlich ist – ein weiterer Baustein mit dem Ziel </w:t>
      </w:r>
      <w:proofErr w:type="spellStart"/>
      <w:r w:rsidRPr="008352F7">
        <w:rPr>
          <w:rFonts w:ascii="Arial" w:hAnsi="Arial" w:cs="Arial"/>
          <w:bCs/>
          <w:sz w:val="24"/>
          <w:szCs w:val="24"/>
        </w:rPr>
        <w:t>kürzestmöglicher</w:t>
      </w:r>
      <w:proofErr w:type="spellEnd"/>
      <w:r w:rsidRPr="008352F7">
        <w:rPr>
          <w:rFonts w:ascii="Arial" w:hAnsi="Arial" w:cs="Arial"/>
          <w:bCs/>
          <w:sz w:val="24"/>
          <w:szCs w:val="24"/>
        </w:rPr>
        <w:t xml:space="preserve"> Rüstzeiten ohne Personalbindung. </w:t>
      </w:r>
    </w:p>
    <w:p w14:paraId="1F9B834D" w14:textId="77777777"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p>
    <w:p w14:paraId="2C08D0EE" w14:textId="718B7F3F"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r w:rsidRPr="008352F7">
        <w:rPr>
          <w:rFonts w:ascii="Arial" w:hAnsi="Arial" w:cs="Arial"/>
          <w:bCs/>
          <w:sz w:val="24"/>
          <w:szCs w:val="24"/>
        </w:rPr>
        <w:t xml:space="preserve">Die KHS-Dosenlinie ist wie die 2021 installierten Anlagen in Dali und Yibin für bis zu 90.000 Behälter pro Stunde ausgelegt. Der Füller, ein </w:t>
      </w:r>
      <w:proofErr w:type="spellStart"/>
      <w:r w:rsidRPr="008352F7">
        <w:rPr>
          <w:rFonts w:ascii="Arial" w:hAnsi="Arial" w:cs="Arial"/>
          <w:bCs/>
          <w:sz w:val="24"/>
          <w:szCs w:val="24"/>
        </w:rPr>
        <w:t>Innofill</w:t>
      </w:r>
      <w:proofErr w:type="spellEnd"/>
      <w:r w:rsidRPr="008352F7">
        <w:rPr>
          <w:rFonts w:ascii="Arial" w:hAnsi="Arial" w:cs="Arial"/>
          <w:bCs/>
          <w:sz w:val="24"/>
          <w:szCs w:val="24"/>
        </w:rPr>
        <w:t xml:space="preserve"> Can DVD, überzeugt neben Hygiene und Flexibilität vor allem durch äußerst effektive Sauerstoff</w:t>
      </w:r>
      <w:r w:rsidR="00506781">
        <w:rPr>
          <w:rFonts w:ascii="Arial" w:hAnsi="Arial" w:cs="Arial"/>
          <w:bCs/>
          <w:sz w:val="24"/>
          <w:szCs w:val="24"/>
        </w:rPr>
        <w:t>überwachung</w:t>
      </w:r>
      <w:r w:rsidRPr="008352F7">
        <w:rPr>
          <w:rFonts w:ascii="Arial" w:hAnsi="Arial" w:cs="Arial"/>
          <w:bCs/>
          <w:sz w:val="24"/>
          <w:szCs w:val="24"/>
        </w:rPr>
        <w:t xml:space="preserve">. Sie ist der Schlüssel zu qualitativ hochwertigem Bier. Verantwortlich dafür ist der patentierte CO2-Spülprozess: Im Vergleich zu konventionellen Verfahren reduziert er den Sauerstoffeintrag in die Getränkedose um bis zu 90 Prozent. Zugleich benötigt das Verfahren dafür deutlich weniger Kohlendioxid. </w:t>
      </w:r>
    </w:p>
    <w:p w14:paraId="6943F786" w14:textId="77777777"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p>
    <w:p w14:paraId="6F7BD14E" w14:textId="77777777" w:rsidR="008352F7" w:rsidRPr="004A09AE" w:rsidRDefault="008352F7" w:rsidP="008352F7">
      <w:pPr>
        <w:autoSpaceDE w:val="0"/>
        <w:autoSpaceDN w:val="0"/>
        <w:adjustRightInd w:val="0"/>
        <w:spacing w:after="0" w:line="360" w:lineRule="auto"/>
        <w:contextualSpacing/>
        <w:rPr>
          <w:rFonts w:ascii="Arial" w:hAnsi="Arial" w:cs="Arial"/>
          <w:b/>
          <w:sz w:val="24"/>
          <w:szCs w:val="24"/>
        </w:rPr>
      </w:pPr>
      <w:r w:rsidRPr="004A09AE">
        <w:rPr>
          <w:rFonts w:ascii="Arial" w:hAnsi="Arial" w:cs="Arial"/>
          <w:b/>
          <w:sz w:val="24"/>
          <w:szCs w:val="24"/>
        </w:rPr>
        <w:t>Benchmark für gesamten Brauereikonzern</w:t>
      </w:r>
    </w:p>
    <w:p w14:paraId="7C198050" w14:textId="73C5C335"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r w:rsidRPr="008352F7">
        <w:rPr>
          <w:rFonts w:ascii="Arial" w:hAnsi="Arial" w:cs="Arial"/>
          <w:bCs/>
          <w:sz w:val="24"/>
          <w:szCs w:val="24"/>
        </w:rPr>
        <w:t xml:space="preserve">Bei der praktischen Umsetzung der Linien begeistert </w:t>
      </w:r>
      <w:proofErr w:type="spellStart"/>
      <w:r w:rsidRPr="008352F7">
        <w:rPr>
          <w:rFonts w:ascii="Arial" w:hAnsi="Arial" w:cs="Arial"/>
          <w:bCs/>
          <w:sz w:val="24"/>
          <w:szCs w:val="24"/>
        </w:rPr>
        <w:t>Kime</w:t>
      </w:r>
      <w:proofErr w:type="spellEnd"/>
      <w:r w:rsidRPr="008352F7">
        <w:rPr>
          <w:rFonts w:ascii="Arial" w:hAnsi="Arial" w:cs="Arial"/>
          <w:bCs/>
          <w:sz w:val="24"/>
          <w:szCs w:val="24"/>
        </w:rPr>
        <w:t xml:space="preserve"> besonders das Tempo der Inbetriebnahme. So etwa am Beispiel der Dosenlinie: „Innerhalb von nur </w:t>
      </w:r>
      <w:r w:rsidR="004A09AE">
        <w:rPr>
          <w:rFonts w:ascii="Arial" w:hAnsi="Arial" w:cs="Arial"/>
          <w:bCs/>
          <w:sz w:val="24"/>
          <w:szCs w:val="24"/>
        </w:rPr>
        <w:t>acht</w:t>
      </w:r>
      <w:r w:rsidRPr="008352F7">
        <w:rPr>
          <w:rFonts w:ascii="Arial" w:hAnsi="Arial" w:cs="Arial"/>
          <w:bCs/>
          <w:sz w:val="24"/>
          <w:szCs w:val="24"/>
        </w:rPr>
        <w:t xml:space="preserve"> Tagen reiner Arbeitszeit haben wir die Anlage auf eine Leistung von 98,5 Prozent gebracht</w:t>
      </w:r>
      <w:r w:rsidR="004A09AE">
        <w:rPr>
          <w:rFonts w:ascii="Arial" w:hAnsi="Arial" w:cs="Arial"/>
          <w:bCs/>
          <w:sz w:val="24"/>
          <w:szCs w:val="24"/>
        </w:rPr>
        <w:t>. D</w:t>
      </w:r>
      <w:r w:rsidRPr="008352F7">
        <w:rPr>
          <w:rFonts w:ascii="Arial" w:hAnsi="Arial" w:cs="Arial"/>
          <w:bCs/>
          <w:sz w:val="24"/>
          <w:szCs w:val="24"/>
        </w:rPr>
        <w:t xml:space="preserve">as bedeutet, dass sie innerhalb einer 8-Stunden-Schicht nur für ein paar Minuten steht. Das hat es in der gesamten Carlsberg-Gruppe so noch nicht gegeben.“ </w:t>
      </w:r>
    </w:p>
    <w:p w14:paraId="795C7B50" w14:textId="77777777"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p>
    <w:p w14:paraId="6BF3AECF" w14:textId="12FE4E33"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r w:rsidRPr="008352F7">
        <w:rPr>
          <w:rFonts w:ascii="Arial" w:hAnsi="Arial" w:cs="Arial"/>
          <w:bCs/>
          <w:sz w:val="24"/>
          <w:szCs w:val="24"/>
        </w:rPr>
        <w:t xml:space="preserve">Für ihn ist dieser Erfolg ein Resultat der vertrauensvollen Zusammenarbeit. Dem pflichtet auch Gras bei: „Über die Jahre sind wir in puncto Qualität und Professionalität immer weitergewachsen und haben hinsichtlich Kommunikation und Arbeitsweise neue Standards gesetzt.“ </w:t>
      </w:r>
    </w:p>
    <w:p w14:paraId="7E863A0D" w14:textId="77777777"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p>
    <w:p w14:paraId="7E6DF27D" w14:textId="77777777" w:rsidR="008352F7" w:rsidRPr="004A09AE" w:rsidRDefault="008352F7" w:rsidP="008352F7">
      <w:pPr>
        <w:autoSpaceDE w:val="0"/>
        <w:autoSpaceDN w:val="0"/>
        <w:adjustRightInd w:val="0"/>
        <w:spacing w:after="0" w:line="360" w:lineRule="auto"/>
        <w:contextualSpacing/>
        <w:rPr>
          <w:rFonts w:ascii="Arial" w:hAnsi="Arial" w:cs="Arial"/>
          <w:b/>
          <w:sz w:val="24"/>
          <w:szCs w:val="24"/>
        </w:rPr>
      </w:pPr>
      <w:r w:rsidRPr="004A09AE">
        <w:rPr>
          <w:rFonts w:ascii="Arial" w:hAnsi="Arial" w:cs="Arial"/>
          <w:b/>
          <w:sz w:val="24"/>
          <w:szCs w:val="24"/>
        </w:rPr>
        <w:lastRenderedPageBreak/>
        <w:t xml:space="preserve">Leistungsfähiges Team vor Ort </w:t>
      </w:r>
    </w:p>
    <w:p w14:paraId="5AFCA9A8" w14:textId="04DED0B4"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r w:rsidRPr="008352F7">
        <w:rPr>
          <w:rFonts w:ascii="Arial" w:hAnsi="Arial" w:cs="Arial"/>
          <w:bCs/>
          <w:sz w:val="24"/>
          <w:szCs w:val="24"/>
        </w:rPr>
        <w:t xml:space="preserve">Das gilt auch für die lokalen KHS-Kräfte, die die Installationen längst in Eigenregie übernehmen, wie Gras betont. Und </w:t>
      </w:r>
      <w:proofErr w:type="spellStart"/>
      <w:r w:rsidRPr="008352F7">
        <w:rPr>
          <w:rFonts w:ascii="Arial" w:hAnsi="Arial" w:cs="Arial"/>
          <w:bCs/>
          <w:sz w:val="24"/>
          <w:szCs w:val="24"/>
        </w:rPr>
        <w:t>Kime</w:t>
      </w:r>
      <w:proofErr w:type="spellEnd"/>
      <w:r w:rsidRPr="008352F7">
        <w:rPr>
          <w:rFonts w:ascii="Arial" w:hAnsi="Arial" w:cs="Arial"/>
          <w:bCs/>
          <w:sz w:val="24"/>
          <w:szCs w:val="24"/>
        </w:rPr>
        <w:t xml:space="preserve"> ergänzt: „Die sprichwörtlich hohe chinesische Arbeitsmoral erfasst das ganze Team und schweißt uns alle zusammen.“ Damit rückten selbst anspruchsvollste Ziele in Reichweite, findet der Manager. </w:t>
      </w:r>
    </w:p>
    <w:p w14:paraId="2A0582CD" w14:textId="77777777"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p>
    <w:p w14:paraId="3077B41C" w14:textId="77777777" w:rsidR="008352F7" w:rsidRPr="004A09AE" w:rsidRDefault="008352F7" w:rsidP="008352F7">
      <w:pPr>
        <w:autoSpaceDE w:val="0"/>
        <w:autoSpaceDN w:val="0"/>
        <w:adjustRightInd w:val="0"/>
        <w:spacing w:after="0" w:line="360" w:lineRule="auto"/>
        <w:contextualSpacing/>
        <w:rPr>
          <w:rFonts w:ascii="Arial" w:hAnsi="Arial" w:cs="Arial"/>
          <w:b/>
          <w:sz w:val="24"/>
          <w:szCs w:val="24"/>
        </w:rPr>
      </w:pPr>
      <w:r w:rsidRPr="004A09AE">
        <w:rPr>
          <w:rFonts w:ascii="Arial" w:hAnsi="Arial" w:cs="Arial"/>
          <w:b/>
          <w:sz w:val="24"/>
          <w:szCs w:val="24"/>
        </w:rPr>
        <w:t>Kaufkräftige Zielgruppe</w:t>
      </w:r>
    </w:p>
    <w:p w14:paraId="7B457481" w14:textId="25844E8A"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r w:rsidRPr="008352F7">
        <w:rPr>
          <w:rFonts w:ascii="Arial" w:hAnsi="Arial" w:cs="Arial"/>
          <w:bCs/>
          <w:sz w:val="24"/>
          <w:szCs w:val="24"/>
        </w:rPr>
        <w:t xml:space="preserve">Der neue Standort im Delta des Perlflusses soll die wirtschaftlich am weitesten entwickelte Provinz Guangdong sowie die gesamte Region Südchina mit Bier versorgen. Dort leben rund 150 Millionen Menschen, größtenteils jung und vergleichsweise kaufkräftig. Das Sortiment umfasst neben sechs internationalen Premiumprodukten wie Carlsberg, </w:t>
      </w:r>
      <w:proofErr w:type="spellStart"/>
      <w:r w:rsidRPr="008352F7">
        <w:rPr>
          <w:rFonts w:ascii="Arial" w:hAnsi="Arial" w:cs="Arial"/>
          <w:bCs/>
          <w:sz w:val="24"/>
          <w:szCs w:val="24"/>
        </w:rPr>
        <w:t>Tuborg</w:t>
      </w:r>
      <w:proofErr w:type="spellEnd"/>
      <w:r w:rsidRPr="008352F7">
        <w:rPr>
          <w:rFonts w:ascii="Arial" w:hAnsi="Arial" w:cs="Arial"/>
          <w:bCs/>
          <w:sz w:val="24"/>
          <w:szCs w:val="24"/>
        </w:rPr>
        <w:t xml:space="preserve"> oder </w:t>
      </w:r>
      <w:proofErr w:type="spellStart"/>
      <w:r w:rsidRPr="008352F7">
        <w:rPr>
          <w:rFonts w:ascii="Arial" w:hAnsi="Arial" w:cs="Arial"/>
          <w:bCs/>
          <w:sz w:val="24"/>
          <w:szCs w:val="24"/>
        </w:rPr>
        <w:t>Grimbergen</w:t>
      </w:r>
      <w:proofErr w:type="spellEnd"/>
      <w:r w:rsidRPr="008352F7">
        <w:rPr>
          <w:rFonts w:ascii="Arial" w:hAnsi="Arial" w:cs="Arial"/>
          <w:bCs/>
          <w:sz w:val="24"/>
          <w:szCs w:val="24"/>
        </w:rPr>
        <w:t xml:space="preserve"> auch sechs starke einheimische Marken, darunter </w:t>
      </w:r>
      <w:proofErr w:type="spellStart"/>
      <w:r w:rsidRPr="008352F7">
        <w:rPr>
          <w:rFonts w:ascii="Arial" w:hAnsi="Arial" w:cs="Arial"/>
          <w:bCs/>
          <w:sz w:val="24"/>
          <w:szCs w:val="24"/>
        </w:rPr>
        <w:t>Wusu</w:t>
      </w:r>
      <w:proofErr w:type="spellEnd"/>
      <w:r w:rsidRPr="008352F7">
        <w:rPr>
          <w:rFonts w:ascii="Arial" w:hAnsi="Arial" w:cs="Arial"/>
          <w:bCs/>
          <w:sz w:val="24"/>
          <w:szCs w:val="24"/>
        </w:rPr>
        <w:t xml:space="preserve">, Chongqing und </w:t>
      </w:r>
      <w:proofErr w:type="spellStart"/>
      <w:r w:rsidRPr="008352F7">
        <w:rPr>
          <w:rFonts w:ascii="Arial" w:hAnsi="Arial" w:cs="Arial"/>
          <w:bCs/>
          <w:sz w:val="24"/>
          <w:szCs w:val="24"/>
        </w:rPr>
        <w:t>Xixia</w:t>
      </w:r>
      <w:proofErr w:type="spellEnd"/>
      <w:r w:rsidRPr="008352F7">
        <w:rPr>
          <w:rFonts w:ascii="Arial" w:hAnsi="Arial" w:cs="Arial"/>
          <w:bCs/>
          <w:sz w:val="24"/>
          <w:szCs w:val="24"/>
        </w:rPr>
        <w:t>.</w:t>
      </w:r>
    </w:p>
    <w:p w14:paraId="32936D01" w14:textId="77777777"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p>
    <w:bookmarkEnd w:id="0"/>
    <w:p w14:paraId="5E40116E" w14:textId="15B39DF1" w:rsidR="006131C8" w:rsidRDefault="006131C8" w:rsidP="00DF42B4">
      <w:pPr>
        <w:spacing w:line="360" w:lineRule="auto"/>
        <w:contextualSpacing/>
        <w:rPr>
          <w:rStyle w:val="Hyperlink"/>
          <w:rFonts w:ascii="Arial" w:hAnsi="Arial" w:cs="Arial"/>
          <w:b/>
          <w:bCs/>
          <w:sz w:val="24"/>
          <w:szCs w:val="24"/>
        </w:rPr>
      </w:pPr>
      <w:r w:rsidRPr="00EC410B">
        <w:rPr>
          <w:rFonts w:ascii="Arial" w:hAnsi="Arial" w:cs="Arial"/>
          <w:b/>
          <w:bCs/>
          <w:sz w:val="24"/>
          <w:szCs w:val="24"/>
        </w:rPr>
        <w:t xml:space="preserve">Weitere Informationen unter: </w:t>
      </w:r>
      <w:hyperlink r:id="rId8" w:history="1">
        <w:r w:rsidR="001C5BFD" w:rsidRPr="008B11DC">
          <w:rPr>
            <w:rStyle w:val="Hyperlink"/>
            <w:rFonts w:ascii="Arial" w:hAnsi="Arial" w:cs="Arial"/>
            <w:b/>
            <w:bCs/>
            <w:sz w:val="24"/>
            <w:szCs w:val="24"/>
          </w:rPr>
          <w:t>www.khs.com/medien</w:t>
        </w:r>
      </w:hyperlink>
    </w:p>
    <w:p w14:paraId="024095E9" w14:textId="77777777" w:rsidR="00861E77" w:rsidRDefault="00861E77" w:rsidP="00DF42B4">
      <w:pPr>
        <w:spacing w:line="360" w:lineRule="auto"/>
        <w:contextualSpacing/>
        <w:rPr>
          <w:rStyle w:val="Hyperlink"/>
          <w:rFonts w:ascii="Arial" w:hAnsi="Arial" w:cs="Arial"/>
          <w:b/>
          <w:bCs/>
          <w:sz w:val="24"/>
          <w:szCs w:val="24"/>
        </w:rPr>
      </w:pPr>
    </w:p>
    <w:p w14:paraId="28E42CD2" w14:textId="4BA9A3C3" w:rsidR="00861E77" w:rsidRPr="0019294C" w:rsidRDefault="00861E77" w:rsidP="00DF42B4">
      <w:pPr>
        <w:spacing w:line="360" w:lineRule="auto"/>
        <w:contextualSpacing/>
        <w:rPr>
          <w:rStyle w:val="Hyperlink"/>
          <w:rFonts w:ascii="Arial" w:hAnsi="Arial" w:cs="Arial"/>
          <w:b/>
          <w:bCs/>
          <w:color w:val="auto"/>
          <w:sz w:val="24"/>
          <w:szCs w:val="24"/>
          <w:u w:val="none"/>
        </w:rPr>
      </w:pPr>
      <w:r w:rsidRPr="0019294C">
        <w:rPr>
          <w:rStyle w:val="Hyperlink"/>
          <w:rFonts w:ascii="Arial" w:hAnsi="Arial" w:cs="Arial"/>
          <w:b/>
          <w:bCs/>
          <w:color w:val="auto"/>
          <w:sz w:val="24"/>
          <w:szCs w:val="24"/>
          <w:u w:val="none"/>
        </w:rPr>
        <w:t xml:space="preserve">Ein Video aus dem Werk in Foshan gibt es hier: </w:t>
      </w:r>
      <w:hyperlink r:id="rId9" w:history="1">
        <w:r w:rsidR="00330A69" w:rsidRPr="00330A69">
          <w:rPr>
            <w:rStyle w:val="Hyperlink"/>
            <w:rFonts w:ascii="Arial" w:hAnsi="Arial" w:cs="Arial"/>
            <w:b/>
            <w:bCs/>
            <w:sz w:val="24"/>
            <w:szCs w:val="24"/>
          </w:rPr>
          <w:t>https://www.youtube.com/watch?v=SPRBAVwp9VM</w:t>
        </w:r>
      </w:hyperlink>
    </w:p>
    <w:p w14:paraId="5AE9A08C" w14:textId="030DEBFC" w:rsidR="00DF42B4" w:rsidRDefault="00DF42B4" w:rsidP="00DF42B4">
      <w:pPr>
        <w:spacing w:line="360" w:lineRule="auto"/>
        <w:contextualSpacing/>
        <w:rPr>
          <w:rFonts w:ascii="Arial" w:hAnsi="Arial" w:cs="Arial"/>
          <w:b/>
          <w:bCs/>
          <w:sz w:val="24"/>
          <w:szCs w:val="24"/>
          <w:u w:val="single"/>
        </w:rPr>
      </w:pPr>
    </w:p>
    <w:p w14:paraId="4822D02E" w14:textId="519D99A0" w:rsidR="008754D2" w:rsidRDefault="008754D2" w:rsidP="00DF42B4">
      <w:pPr>
        <w:spacing w:line="360" w:lineRule="auto"/>
        <w:contextualSpacing/>
        <w:rPr>
          <w:rFonts w:ascii="Arial" w:hAnsi="Arial" w:cs="Arial"/>
          <w:b/>
          <w:bCs/>
          <w:sz w:val="24"/>
          <w:szCs w:val="24"/>
          <w:u w:val="single"/>
        </w:rPr>
      </w:pPr>
      <w:r w:rsidRPr="008754D2">
        <w:rPr>
          <w:rFonts w:ascii="Arial" w:hAnsi="Arial" w:cs="Arial"/>
          <w:b/>
          <w:bCs/>
          <w:sz w:val="24"/>
          <w:szCs w:val="24"/>
        </w:rPr>
        <w:t xml:space="preserve">Um keine Neuigkeiten mehr zu verpassen, abonnieren Sie auch unseren Newsletter unter: </w:t>
      </w:r>
      <w:hyperlink r:id="rId10" w:history="1">
        <w:r w:rsidRPr="00254057">
          <w:rPr>
            <w:rStyle w:val="Hyperlink"/>
            <w:rFonts w:ascii="Arial" w:hAnsi="Arial" w:cs="Arial"/>
            <w:b/>
            <w:bCs/>
            <w:sz w:val="24"/>
            <w:szCs w:val="24"/>
          </w:rPr>
          <w:t>https://www.khs.com/unternehmen/medien/publikationen/webmagazin</w:t>
        </w:r>
      </w:hyperlink>
    </w:p>
    <w:p w14:paraId="161690FE" w14:textId="77777777" w:rsidR="008754D2" w:rsidRPr="00EC410B" w:rsidRDefault="008754D2" w:rsidP="00DF42B4">
      <w:pPr>
        <w:spacing w:line="360" w:lineRule="auto"/>
        <w:contextualSpacing/>
        <w:rPr>
          <w:rFonts w:ascii="Arial" w:hAnsi="Arial" w:cs="Arial"/>
          <w:b/>
          <w:bCs/>
          <w:sz w:val="24"/>
          <w:szCs w:val="24"/>
          <w:u w:val="single"/>
        </w:rPr>
      </w:pPr>
    </w:p>
    <w:p w14:paraId="014455B3" w14:textId="77777777" w:rsidR="003C5115" w:rsidRPr="00EC410B" w:rsidRDefault="007B096E" w:rsidP="006131C8">
      <w:pPr>
        <w:spacing w:line="360" w:lineRule="auto"/>
        <w:contextualSpacing/>
        <w:rPr>
          <w:rFonts w:ascii="Arial" w:hAnsi="Arial" w:cs="Arial"/>
          <w:bCs/>
          <w:sz w:val="24"/>
          <w:szCs w:val="24"/>
        </w:rPr>
      </w:pPr>
      <w:r w:rsidRPr="00EC410B">
        <w:rPr>
          <w:rFonts w:ascii="Arial" w:hAnsi="Arial" w:cs="Arial"/>
          <w:b/>
          <w:bCs/>
          <w:sz w:val="24"/>
          <w:szCs w:val="24"/>
        </w:rPr>
        <w:t>Bilder und Bildunterzeilen:</w:t>
      </w:r>
      <w:r w:rsidRPr="00EC410B">
        <w:rPr>
          <w:rFonts w:ascii="Arial" w:hAnsi="Arial" w:cs="Arial"/>
          <w:bCs/>
          <w:sz w:val="24"/>
          <w:szCs w:val="24"/>
        </w:rPr>
        <w:t xml:space="preserve"> </w:t>
      </w:r>
    </w:p>
    <w:p w14:paraId="35985D2A" w14:textId="0C2F7CF4" w:rsidR="007B096E" w:rsidRPr="00EC410B" w:rsidRDefault="007B096E" w:rsidP="006131C8">
      <w:pPr>
        <w:spacing w:line="360" w:lineRule="auto"/>
        <w:contextualSpacing/>
        <w:rPr>
          <w:rFonts w:ascii="Arial" w:hAnsi="Arial" w:cs="Arial"/>
          <w:bCs/>
          <w:sz w:val="24"/>
          <w:szCs w:val="24"/>
        </w:rPr>
      </w:pPr>
      <w:r w:rsidRPr="003705CD">
        <w:rPr>
          <w:rFonts w:ascii="Arial" w:hAnsi="Arial" w:cs="Arial"/>
          <w:bCs/>
          <w:sz w:val="24"/>
          <w:szCs w:val="24"/>
        </w:rPr>
        <w:t>(Quelle</w:t>
      </w:r>
      <w:r w:rsidR="00233BBB" w:rsidRPr="003705CD">
        <w:rPr>
          <w:rFonts w:ascii="Arial" w:hAnsi="Arial" w:cs="Arial"/>
          <w:bCs/>
          <w:sz w:val="24"/>
          <w:szCs w:val="24"/>
        </w:rPr>
        <w:t>:</w:t>
      </w:r>
      <w:r w:rsidR="0099658C" w:rsidRPr="003705CD">
        <w:t xml:space="preserve"> </w:t>
      </w:r>
      <w:r w:rsidR="00E643D5" w:rsidRPr="003705CD">
        <w:rPr>
          <w:rFonts w:ascii="Arial" w:eastAsia="DengXian" w:hAnsi="Arial" w:cs="Arial"/>
          <w:sz w:val="24"/>
          <w:szCs w:val="24"/>
          <w:lang w:eastAsia="zh-CN"/>
        </w:rPr>
        <w:t>CMM (</w:t>
      </w:r>
      <w:proofErr w:type="spellStart"/>
      <w:r w:rsidR="00E643D5" w:rsidRPr="003705CD">
        <w:rPr>
          <w:rFonts w:ascii="Arial" w:eastAsia="DengXian" w:hAnsi="Arial" w:cs="Arial"/>
          <w:sz w:val="24"/>
          <w:szCs w:val="24"/>
          <w:lang w:eastAsia="zh-CN"/>
        </w:rPr>
        <w:t>Coolmomo</w:t>
      </w:r>
      <w:proofErr w:type="spellEnd"/>
      <w:r w:rsidRPr="003705CD">
        <w:rPr>
          <w:rFonts w:ascii="Arial" w:hAnsi="Arial" w:cs="Arial"/>
          <w:bCs/>
          <w:sz w:val="24"/>
          <w:szCs w:val="24"/>
        </w:rPr>
        <w:t>)</w:t>
      </w:r>
      <w:r w:rsidR="00E643D5" w:rsidRPr="003705CD">
        <w:rPr>
          <w:rFonts w:ascii="Arial" w:hAnsi="Arial" w:cs="Arial"/>
          <w:bCs/>
          <w:sz w:val="24"/>
          <w:szCs w:val="24"/>
        </w:rPr>
        <w:t>)</w:t>
      </w:r>
    </w:p>
    <w:p w14:paraId="313AE362" w14:textId="77777777" w:rsidR="003C5115" w:rsidRPr="00EC410B" w:rsidRDefault="003C5115" w:rsidP="006131C8">
      <w:pPr>
        <w:spacing w:line="360" w:lineRule="auto"/>
        <w:contextualSpacing/>
        <w:rPr>
          <w:rFonts w:ascii="Arial" w:hAnsi="Arial" w:cs="Arial"/>
          <w:bCs/>
          <w:sz w:val="24"/>
          <w:szCs w:val="24"/>
        </w:rPr>
      </w:pPr>
    </w:p>
    <w:p w14:paraId="3B3204B6" w14:textId="72F4B6AC" w:rsidR="009D6B63" w:rsidRDefault="0099658C" w:rsidP="006131C8">
      <w:pPr>
        <w:spacing w:after="0" w:line="360" w:lineRule="auto"/>
        <w:contextualSpacing/>
        <w:rPr>
          <w:rFonts w:ascii="Arial" w:eastAsia="Times New Roman" w:hAnsi="Arial" w:cs="Arial"/>
          <w:b/>
          <w:sz w:val="24"/>
          <w:szCs w:val="24"/>
          <w:lang w:eastAsia="de-DE"/>
        </w:rPr>
      </w:pPr>
      <w:r w:rsidRPr="007B7594">
        <w:rPr>
          <w:rFonts w:ascii="Arial" w:eastAsia="Times New Roman" w:hAnsi="Arial" w:cs="Arial"/>
          <w:b/>
          <w:sz w:val="24"/>
          <w:szCs w:val="24"/>
          <w:lang w:eastAsia="de-DE"/>
        </w:rPr>
        <w:t>Bilderd</w:t>
      </w:r>
      <w:r w:rsidR="009D6B63" w:rsidRPr="007B7594">
        <w:rPr>
          <w:rFonts w:ascii="Arial" w:eastAsia="Times New Roman" w:hAnsi="Arial" w:cs="Arial"/>
          <w:b/>
          <w:sz w:val="24"/>
          <w:szCs w:val="24"/>
          <w:lang w:eastAsia="de-DE"/>
        </w:rPr>
        <w:t xml:space="preserve">ownload: </w:t>
      </w:r>
      <w:hyperlink r:id="rId11" w:history="1">
        <w:r w:rsidR="00A20910" w:rsidRPr="00A20910">
          <w:rPr>
            <w:rStyle w:val="Hyperlink"/>
            <w:rFonts w:ascii="Arial" w:hAnsi="Arial" w:cs="Arial"/>
            <w:b/>
            <w:bCs/>
            <w:sz w:val="24"/>
            <w:szCs w:val="24"/>
          </w:rPr>
          <w:t>https://KHS.dphoto.com/album/ckupob</w:t>
        </w:r>
      </w:hyperlink>
    </w:p>
    <w:p w14:paraId="08EB995B" w14:textId="601AF35E" w:rsidR="00490998" w:rsidRDefault="00490998" w:rsidP="006131C8">
      <w:pPr>
        <w:spacing w:after="0" w:line="360" w:lineRule="auto"/>
        <w:contextualSpacing/>
        <w:rPr>
          <w:rFonts w:ascii="Arial" w:eastAsia="Times New Roman" w:hAnsi="Arial" w:cs="Arial"/>
          <w:sz w:val="24"/>
          <w:szCs w:val="24"/>
          <w:lang w:eastAsia="de-DE"/>
        </w:rPr>
      </w:pPr>
    </w:p>
    <w:p w14:paraId="3CB5B693" w14:textId="3A75975C" w:rsidR="00861E77" w:rsidRPr="00861E77" w:rsidRDefault="00861E77" w:rsidP="006131C8">
      <w:pPr>
        <w:spacing w:after="0" w:line="360" w:lineRule="auto"/>
        <w:contextualSpacing/>
        <w:rPr>
          <w:rFonts w:ascii="Arial" w:eastAsia="Times New Roman" w:hAnsi="Arial" w:cs="Arial"/>
          <w:b/>
          <w:bCs/>
          <w:sz w:val="24"/>
          <w:szCs w:val="24"/>
          <w:lang w:eastAsia="de-DE"/>
        </w:rPr>
      </w:pPr>
      <w:r w:rsidRPr="00861E77">
        <w:rPr>
          <w:rFonts w:ascii="Arial" w:eastAsia="Times New Roman" w:hAnsi="Arial" w:cs="Arial"/>
          <w:b/>
          <w:bCs/>
          <w:sz w:val="24"/>
          <w:szCs w:val="24"/>
          <w:lang w:eastAsia="de-DE"/>
        </w:rPr>
        <w:t>Getränke</w:t>
      </w:r>
      <w:r w:rsidR="003705CD">
        <w:rPr>
          <w:rFonts w:ascii="Arial" w:eastAsia="Times New Roman" w:hAnsi="Arial" w:cs="Arial"/>
          <w:b/>
          <w:bCs/>
          <w:sz w:val="24"/>
          <w:szCs w:val="24"/>
          <w:lang w:eastAsia="de-DE"/>
        </w:rPr>
        <w:t>dosen und -</w:t>
      </w:r>
      <w:r w:rsidRPr="00861E77">
        <w:rPr>
          <w:rFonts w:ascii="Arial" w:eastAsia="Times New Roman" w:hAnsi="Arial" w:cs="Arial"/>
          <w:b/>
          <w:bCs/>
          <w:sz w:val="24"/>
          <w:szCs w:val="24"/>
          <w:lang w:eastAsia="de-DE"/>
        </w:rPr>
        <w:t>flaschen:</w:t>
      </w:r>
    </w:p>
    <w:p w14:paraId="7D09D25B" w14:textId="77777777" w:rsidR="008352F7" w:rsidRPr="00861E77" w:rsidRDefault="008352F7" w:rsidP="00AE6E3F">
      <w:pPr>
        <w:spacing w:line="360" w:lineRule="auto"/>
        <w:rPr>
          <w:rFonts w:ascii="Arial" w:hAnsi="Arial" w:cs="Arial"/>
          <w:bCs/>
          <w:sz w:val="24"/>
          <w:szCs w:val="24"/>
        </w:rPr>
      </w:pPr>
      <w:bookmarkStart w:id="1" w:name="_Hlk65159582"/>
      <w:r w:rsidRPr="00861E77">
        <w:rPr>
          <w:rFonts w:ascii="Arial" w:hAnsi="Arial" w:cs="Arial"/>
          <w:bCs/>
          <w:sz w:val="24"/>
          <w:szCs w:val="24"/>
        </w:rPr>
        <w:t>Carlsberg produziert und vermarktet in China neben seinen internationalen Premiumprodukten zusätzlich eine Reihe einheimischer Biermarken.</w:t>
      </w:r>
    </w:p>
    <w:p w14:paraId="7CD7DF05" w14:textId="5A17E889" w:rsidR="008352F7" w:rsidRDefault="008352F7" w:rsidP="008352F7"/>
    <w:p w14:paraId="3E35EAF4" w14:textId="77777777" w:rsidR="007279A2" w:rsidRPr="00452027" w:rsidRDefault="007279A2" w:rsidP="008352F7">
      <w:pPr>
        <w:rPr>
          <w:rFonts w:ascii="Arial" w:hAnsi="Arial" w:cs="Arial"/>
          <w:b/>
          <w:sz w:val="24"/>
          <w:szCs w:val="24"/>
        </w:rPr>
      </w:pPr>
      <w:bookmarkStart w:id="2" w:name="_Hlk181885137"/>
      <w:r w:rsidRPr="00452027">
        <w:rPr>
          <w:rFonts w:ascii="Arial" w:hAnsi="Arial" w:cs="Arial"/>
          <w:b/>
          <w:sz w:val="24"/>
          <w:szCs w:val="24"/>
        </w:rPr>
        <w:t xml:space="preserve">Reinigungsmaschine </w:t>
      </w:r>
      <w:proofErr w:type="spellStart"/>
      <w:r w:rsidRPr="00452027">
        <w:rPr>
          <w:rFonts w:ascii="Arial" w:hAnsi="Arial" w:cs="Arial"/>
          <w:b/>
          <w:sz w:val="24"/>
          <w:szCs w:val="24"/>
        </w:rPr>
        <w:t>Inncolean</w:t>
      </w:r>
      <w:proofErr w:type="spellEnd"/>
      <w:r w:rsidRPr="00452027">
        <w:rPr>
          <w:rFonts w:ascii="Arial" w:hAnsi="Arial" w:cs="Arial"/>
          <w:b/>
          <w:sz w:val="24"/>
          <w:szCs w:val="24"/>
        </w:rPr>
        <w:t xml:space="preserve"> DM:</w:t>
      </w:r>
    </w:p>
    <w:p w14:paraId="2B93D980" w14:textId="6F4E6332" w:rsidR="003E44FF" w:rsidRPr="003E44FF" w:rsidRDefault="003E44FF" w:rsidP="00AE6E3F">
      <w:pPr>
        <w:spacing w:line="360" w:lineRule="auto"/>
        <w:rPr>
          <w:rFonts w:ascii="Arial" w:hAnsi="Arial" w:cs="Arial"/>
          <w:bCs/>
          <w:sz w:val="24"/>
          <w:szCs w:val="24"/>
        </w:rPr>
      </w:pPr>
      <w:r w:rsidRPr="003E44FF">
        <w:rPr>
          <w:rFonts w:ascii="Arial" w:hAnsi="Arial" w:cs="Arial"/>
          <w:bCs/>
          <w:sz w:val="24"/>
          <w:szCs w:val="24"/>
        </w:rPr>
        <w:t xml:space="preserve">KHS hat die </w:t>
      </w:r>
      <w:r w:rsidR="003705CD">
        <w:rPr>
          <w:rFonts w:ascii="Arial" w:hAnsi="Arial" w:cs="Arial"/>
          <w:bCs/>
          <w:sz w:val="24"/>
          <w:szCs w:val="24"/>
        </w:rPr>
        <w:t xml:space="preserve">beiden </w:t>
      </w:r>
      <w:r w:rsidR="003705CD" w:rsidRPr="003705CD">
        <w:rPr>
          <w:rFonts w:ascii="Arial" w:hAnsi="Arial" w:cs="Arial"/>
          <w:bCs/>
          <w:sz w:val="24"/>
          <w:szCs w:val="24"/>
        </w:rPr>
        <w:t>Mehrweg-Glaslinien</w:t>
      </w:r>
      <w:r w:rsidR="00F43EE0">
        <w:rPr>
          <w:rFonts w:ascii="Arial" w:hAnsi="Arial" w:cs="Arial"/>
          <w:bCs/>
          <w:sz w:val="24"/>
          <w:szCs w:val="24"/>
        </w:rPr>
        <w:t xml:space="preserve"> </w:t>
      </w:r>
      <w:r w:rsidRPr="003E44FF">
        <w:rPr>
          <w:rFonts w:ascii="Arial" w:hAnsi="Arial" w:cs="Arial"/>
          <w:bCs/>
          <w:sz w:val="24"/>
          <w:szCs w:val="24"/>
        </w:rPr>
        <w:t xml:space="preserve">für Carlsberg unter anderem mit der </w:t>
      </w:r>
      <w:r w:rsidRPr="008352F7">
        <w:rPr>
          <w:rFonts w:ascii="Arial" w:hAnsi="Arial" w:cs="Arial"/>
          <w:bCs/>
          <w:sz w:val="24"/>
          <w:szCs w:val="24"/>
        </w:rPr>
        <w:t>Doppelend-Flaschenreinigungsmaschine</w:t>
      </w:r>
      <w:r w:rsidRPr="003E44FF">
        <w:rPr>
          <w:rFonts w:ascii="Arial" w:hAnsi="Arial" w:cs="Arial"/>
          <w:bCs/>
          <w:sz w:val="24"/>
          <w:szCs w:val="24"/>
        </w:rPr>
        <w:t xml:space="preserve"> </w:t>
      </w:r>
      <w:proofErr w:type="spellStart"/>
      <w:r w:rsidRPr="003E44FF">
        <w:rPr>
          <w:rFonts w:ascii="Arial" w:hAnsi="Arial" w:cs="Arial"/>
          <w:bCs/>
          <w:sz w:val="24"/>
          <w:szCs w:val="24"/>
        </w:rPr>
        <w:t>Innoclean</w:t>
      </w:r>
      <w:proofErr w:type="spellEnd"/>
      <w:r w:rsidRPr="003E44FF">
        <w:rPr>
          <w:rFonts w:ascii="Arial" w:hAnsi="Arial" w:cs="Arial"/>
          <w:bCs/>
          <w:sz w:val="24"/>
          <w:szCs w:val="24"/>
        </w:rPr>
        <w:t xml:space="preserve"> DM (linker Bildrand) ausgestattet. </w:t>
      </w:r>
    </w:p>
    <w:p w14:paraId="53AA3136" w14:textId="77777777" w:rsidR="002936A5" w:rsidRDefault="002936A5" w:rsidP="008352F7">
      <w:pPr>
        <w:rPr>
          <w:rFonts w:ascii="Arial" w:hAnsi="Arial" w:cs="Arial"/>
          <w:b/>
          <w:sz w:val="24"/>
          <w:szCs w:val="24"/>
        </w:rPr>
      </w:pPr>
    </w:p>
    <w:p w14:paraId="56C7B353" w14:textId="42E7DA30" w:rsidR="003E44FF" w:rsidRPr="00452027" w:rsidRDefault="003E44FF" w:rsidP="008352F7">
      <w:pPr>
        <w:rPr>
          <w:rFonts w:ascii="Arial" w:hAnsi="Arial" w:cs="Arial"/>
          <w:b/>
          <w:sz w:val="24"/>
          <w:szCs w:val="24"/>
        </w:rPr>
      </w:pPr>
      <w:proofErr w:type="spellStart"/>
      <w:r w:rsidRPr="00452027">
        <w:rPr>
          <w:rFonts w:ascii="Arial" w:hAnsi="Arial" w:cs="Arial"/>
          <w:b/>
          <w:sz w:val="24"/>
          <w:szCs w:val="24"/>
        </w:rPr>
        <w:t>Tunnelpasteur</w:t>
      </w:r>
      <w:proofErr w:type="spellEnd"/>
      <w:r w:rsidRPr="00452027">
        <w:rPr>
          <w:rFonts w:ascii="Arial" w:hAnsi="Arial" w:cs="Arial"/>
          <w:b/>
          <w:sz w:val="24"/>
          <w:szCs w:val="24"/>
        </w:rPr>
        <w:t xml:space="preserve"> </w:t>
      </w:r>
      <w:proofErr w:type="spellStart"/>
      <w:r w:rsidRPr="00452027">
        <w:rPr>
          <w:rFonts w:ascii="Arial" w:hAnsi="Arial" w:cs="Arial"/>
          <w:b/>
          <w:sz w:val="24"/>
          <w:szCs w:val="24"/>
        </w:rPr>
        <w:t>Innopas</w:t>
      </w:r>
      <w:proofErr w:type="spellEnd"/>
      <w:r w:rsidRPr="00452027">
        <w:rPr>
          <w:rFonts w:ascii="Arial" w:hAnsi="Arial" w:cs="Arial"/>
          <w:b/>
          <w:sz w:val="24"/>
          <w:szCs w:val="24"/>
        </w:rPr>
        <w:t xml:space="preserve"> SX:</w:t>
      </w:r>
    </w:p>
    <w:p w14:paraId="7EDDA6BD" w14:textId="5B14A9E6" w:rsidR="003E44FF" w:rsidRPr="00452027" w:rsidRDefault="00452027" w:rsidP="00AE6E3F">
      <w:pPr>
        <w:spacing w:line="360" w:lineRule="auto"/>
        <w:rPr>
          <w:rFonts w:ascii="Arial" w:hAnsi="Arial" w:cs="Arial"/>
          <w:bCs/>
          <w:sz w:val="24"/>
          <w:szCs w:val="24"/>
        </w:rPr>
      </w:pPr>
      <w:r w:rsidRPr="00452027">
        <w:rPr>
          <w:rFonts w:ascii="Arial" w:hAnsi="Arial" w:cs="Arial"/>
          <w:bCs/>
          <w:sz w:val="24"/>
          <w:szCs w:val="24"/>
        </w:rPr>
        <w:t xml:space="preserve">Der </w:t>
      </w:r>
      <w:r w:rsidR="00D553A6">
        <w:rPr>
          <w:rFonts w:ascii="Arial" w:hAnsi="Arial" w:cs="Arial"/>
          <w:bCs/>
          <w:sz w:val="24"/>
          <w:szCs w:val="24"/>
        </w:rPr>
        <w:t xml:space="preserve">modular aufgebaute </w:t>
      </w:r>
      <w:proofErr w:type="spellStart"/>
      <w:r w:rsidR="003E44FF" w:rsidRPr="00452027">
        <w:rPr>
          <w:rFonts w:ascii="Arial" w:hAnsi="Arial" w:cs="Arial"/>
          <w:bCs/>
          <w:sz w:val="24"/>
          <w:szCs w:val="24"/>
        </w:rPr>
        <w:t>Tunnelpasteur</w:t>
      </w:r>
      <w:proofErr w:type="spellEnd"/>
      <w:r w:rsidR="003E44FF" w:rsidRPr="00452027">
        <w:rPr>
          <w:rFonts w:ascii="Arial" w:hAnsi="Arial" w:cs="Arial"/>
          <w:bCs/>
          <w:sz w:val="24"/>
          <w:szCs w:val="24"/>
        </w:rPr>
        <w:t xml:space="preserve"> </w:t>
      </w:r>
      <w:proofErr w:type="spellStart"/>
      <w:r w:rsidR="003E44FF" w:rsidRPr="00452027">
        <w:rPr>
          <w:rFonts w:ascii="Arial" w:hAnsi="Arial" w:cs="Arial"/>
          <w:bCs/>
          <w:sz w:val="24"/>
          <w:szCs w:val="24"/>
        </w:rPr>
        <w:t>Innopas</w:t>
      </w:r>
      <w:proofErr w:type="spellEnd"/>
      <w:r w:rsidR="003E44FF" w:rsidRPr="00452027">
        <w:rPr>
          <w:rFonts w:ascii="Arial" w:hAnsi="Arial" w:cs="Arial"/>
          <w:bCs/>
          <w:sz w:val="24"/>
          <w:szCs w:val="24"/>
        </w:rPr>
        <w:t xml:space="preserve"> SX</w:t>
      </w:r>
      <w:r w:rsidRPr="00452027">
        <w:rPr>
          <w:rFonts w:ascii="Arial" w:hAnsi="Arial" w:cs="Arial"/>
          <w:bCs/>
          <w:sz w:val="24"/>
          <w:szCs w:val="24"/>
        </w:rPr>
        <w:t xml:space="preserve"> </w:t>
      </w:r>
      <w:r w:rsidR="00D553A6">
        <w:rPr>
          <w:rFonts w:ascii="Arial" w:hAnsi="Arial" w:cs="Arial"/>
          <w:bCs/>
          <w:sz w:val="24"/>
          <w:szCs w:val="24"/>
        </w:rPr>
        <w:t xml:space="preserve">sorgt für Produktqualität mit höchster mikrobiologischer Sicherheit und bietet </w:t>
      </w:r>
      <w:r w:rsidRPr="00452027">
        <w:rPr>
          <w:rFonts w:ascii="Arial" w:hAnsi="Arial" w:cs="Arial"/>
          <w:bCs/>
          <w:sz w:val="24"/>
          <w:szCs w:val="24"/>
        </w:rPr>
        <w:t>flexible Produktwechsel in kürzester Zeit.</w:t>
      </w:r>
    </w:p>
    <w:p w14:paraId="291EAD19" w14:textId="77777777" w:rsidR="002936A5" w:rsidRDefault="002936A5" w:rsidP="002936A5"/>
    <w:p w14:paraId="579328D8" w14:textId="71B0DD17" w:rsidR="00452027" w:rsidRPr="002936A5" w:rsidRDefault="00452027" w:rsidP="00AE6E3F">
      <w:pPr>
        <w:spacing w:line="360" w:lineRule="auto"/>
      </w:pPr>
      <w:r w:rsidRPr="00A9356B">
        <w:rPr>
          <w:rFonts w:ascii="Arial" w:eastAsia="Times New Roman" w:hAnsi="Arial" w:cs="Arial"/>
          <w:b/>
          <w:bCs/>
          <w:sz w:val="24"/>
          <w:szCs w:val="24"/>
          <w:lang w:eastAsia="de-DE"/>
        </w:rPr>
        <w:t xml:space="preserve">Etikettierer </w:t>
      </w:r>
      <w:proofErr w:type="spellStart"/>
      <w:r w:rsidRPr="00A9356B">
        <w:rPr>
          <w:rFonts w:ascii="Arial" w:eastAsia="Times New Roman" w:hAnsi="Arial" w:cs="Arial"/>
          <w:b/>
          <w:bCs/>
          <w:sz w:val="24"/>
          <w:szCs w:val="24"/>
          <w:lang w:eastAsia="de-DE"/>
        </w:rPr>
        <w:t>Innoket</w:t>
      </w:r>
      <w:proofErr w:type="spellEnd"/>
      <w:r w:rsidRPr="00A9356B">
        <w:rPr>
          <w:rFonts w:ascii="Arial" w:eastAsia="Times New Roman" w:hAnsi="Arial" w:cs="Arial"/>
          <w:b/>
          <w:bCs/>
          <w:sz w:val="24"/>
          <w:szCs w:val="24"/>
          <w:lang w:eastAsia="de-DE"/>
        </w:rPr>
        <w:t xml:space="preserve"> </w:t>
      </w:r>
      <w:proofErr w:type="spellStart"/>
      <w:r w:rsidRPr="00A9356B">
        <w:rPr>
          <w:rFonts w:ascii="Arial" w:eastAsia="Times New Roman" w:hAnsi="Arial" w:cs="Arial"/>
          <w:b/>
          <w:bCs/>
          <w:sz w:val="24"/>
          <w:szCs w:val="24"/>
          <w:lang w:eastAsia="de-DE"/>
        </w:rPr>
        <w:t>Neo</w:t>
      </w:r>
      <w:proofErr w:type="spellEnd"/>
      <w:r w:rsidR="00517CC2">
        <w:rPr>
          <w:rFonts w:ascii="Arial" w:eastAsia="Times New Roman" w:hAnsi="Arial" w:cs="Arial"/>
          <w:b/>
          <w:bCs/>
          <w:sz w:val="24"/>
          <w:szCs w:val="24"/>
          <w:lang w:eastAsia="de-DE"/>
        </w:rPr>
        <w:t xml:space="preserve"> KL</w:t>
      </w:r>
      <w:r w:rsidRPr="00A9356B">
        <w:rPr>
          <w:rFonts w:ascii="Arial" w:eastAsia="Times New Roman" w:hAnsi="Arial" w:cs="Arial"/>
          <w:b/>
          <w:bCs/>
          <w:sz w:val="24"/>
          <w:szCs w:val="24"/>
          <w:lang w:eastAsia="de-DE"/>
        </w:rPr>
        <w:t>:</w:t>
      </w:r>
      <w:r w:rsidR="00A9356B" w:rsidRPr="00A9356B">
        <w:rPr>
          <w:rFonts w:ascii="Arial" w:eastAsia="Times New Roman" w:hAnsi="Arial" w:cs="Arial"/>
          <w:b/>
          <w:bCs/>
          <w:sz w:val="24"/>
          <w:szCs w:val="24"/>
          <w:lang w:eastAsia="de-DE"/>
        </w:rPr>
        <w:br/>
      </w:r>
      <w:r w:rsidRPr="00A9356B">
        <w:rPr>
          <w:rFonts w:ascii="Arial" w:eastAsia="Times New Roman" w:hAnsi="Arial" w:cs="Arial"/>
          <w:sz w:val="24"/>
          <w:szCs w:val="24"/>
          <w:lang w:eastAsia="de-DE"/>
        </w:rPr>
        <w:t xml:space="preserve">Der Etikettierer </w:t>
      </w:r>
      <w:proofErr w:type="spellStart"/>
      <w:r w:rsidRPr="00A9356B">
        <w:rPr>
          <w:rFonts w:ascii="Arial" w:eastAsia="Times New Roman" w:hAnsi="Arial" w:cs="Arial"/>
          <w:sz w:val="24"/>
          <w:szCs w:val="24"/>
          <w:lang w:eastAsia="de-DE"/>
        </w:rPr>
        <w:t>Innoket</w:t>
      </w:r>
      <w:proofErr w:type="spellEnd"/>
      <w:r w:rsidRPr="00A9356B">
        <w:rPr>
          <w:rFonts w:ascii="Arial" w:eastAsia="Times New Roman" w:hAnsi="Arial" w:cs="Arial"/>
          <w:sz w:val="24"/>
          <w:szCs w:val="24"/>
          <w:lang w:eastAsia="de-DE"/>
        </w:rPr>
        <w:t xml:space="preserve"> </w:t>
      </w:r>
      <w:proofErr w:type="spellStart"/>
      <w:r w:rsidRPr="00A9356B">
        <w:rPr>
          <w:rFonts w:ascii="Arial" w:eastAsia="Times New Roman" w:hAnsi="Arial" w:cs="Arial"/>
          <w:sz w:val="24"/>
          <w:szCs w:val="24"/>
          <w:lang w:eastAsia="de-DE"/>
        </w:rPr>
        <w:t>Neo</w:t>
      </w:r>
      <w:proofErr w:type="spellEnd"/>
      <w:r w:rsidRPr="00A9356B">
        <w:rPr>
          <w:rFonts w:ascii="Arial" w:eastAsia="Times New Roman" w:hAnsi="Arial" w:cs="Arial"/>
          <w:sz w:val="24"/>
          <w:szCs w:val="24"/>
          <w:lang w:eastAsia="de-DE"/>
        </w:rPr>
        <w:t xml:space="preserve"> </w:t>
      </w:r>
      <w:r w:rsidR="00D553A6">
        <w:rPr>
          <w:rFonts w:ascii="Arial" w:eastAsia="Times New Roman" w:hAnsi="Arial" w:cs="Arial"/>
          <w:sz w:val="24"/>
          <w:szCs w:val="24"/>
          <w:lang w:eastAsia="de-DE"/>
        </w:rPr>
        <w:t xml:space="preserve">mit Kaltleimstation beherrscht die komplette Bandbreite der Papieretikettierung und überzeugt </w:t>
      </w:r>
      <w:r w:rsidR="00517CC2">
        <w:rPr>
          <w:rFonts w:ascii="Arial" w:eastAsia="Times New Roman" w:hAnsi="Arial" w:cs="Arial"/>
          <w:sz w:val="24"/>
          <w:szCs w:val="24"/>
          <w:lang w:eastAsia="de-DE"/>
        </w:rPr>
        <w:t xml:space="preserve">mit großen Wartungsintervallen von bis zu 20.000 Betriebsstunden. </w:t>
      </w:r>
      <w:r w:rsidR="00D553A6">
        <w:rPr>
          <w:rFonts w:ascii="Arial" w:eastAsia="Times New Roman" w:hAnsi="Arial" w:cs="Arial"/>
          <w:sz w:val="24"/>
          <w:szCs w:val="24"/>
          <w:lang w:eastAsia="de-DE"/>
        </w:rPr>
        <w:t xml:space="preserve"> </w:t>
      </w:r>
    </w:p>
    <w:p w14:paraId="19594534" w14:textId="77777777" w:rsidR="002936A5" w:rsidRDefault="002936A5" w:rsidP="00A9356B">
      <w:pPr>
        <w:spacing w:after="0" w:line="360" w:lineRule="auto"/>
        <w:contextualSpacing/>
        <w:rPr>
          <w:rFonts w:ascii="Arial" w:eastAsia="Times New Roman" w:hAnsi="Arial" w:cs="Arial"/>
          <w:b/>
          <w:bCs/>
          <w:sz w:val="24"/>
          <w:szCs w:val="24"/>
          <w:lang w:eastAsia="de-DE"/>
        </w:rPr>
      </w:pPr>
      <w:bookmarkStart w:id="3" w:name="_Hlk181886013"/>
      <w:bookmarkEnd w:id="2"/>
    </w:p>
    <w:p w14:paraId="45315851" w14:textId="7BEB9FAA" w:rsidR="00452027" w:rsidRPr="00A9356B" w:rsidRDefault="00452027" w:rsidP="00A9356B">
      <w:pPr>
        <w:spacing w:after="0" w:line="360" w:lineRule="auto"/>
        <w:contextualSpacing/>
        <w:rPr>
          <w:rFonts w:ascii="Arial" w:eastAsia="Times New Roman" w:hAnsi="Arial" w:cs="Arial"/>
          <w:sz w:val="24"/>
          <w:szCs w:val="24"/>
          <w:lang w:eastAsia="de-DE"/>
        </w:rPr>
      </w:pPr>
      <w:r w:rsidRPr="00A9356B">
        <w:rPr>
          <w:rFonts w:ascii="Arial" w:eastAsia="Times New Roman" w:hAnsi="Arial" w:cs="Arial"/>
          <w:b/>
          <w:bCs/>
          <w:sz w:val="24"/>
          <w:szCs w:val="24"/>
          <w:lang w:eastAsia="de-DE"/>
        </w:rPr>
        <w:t>Dosenlinie:</w:t>
      </w:r>
      <w:r w:rsidR="00A9356B" w:rsidRPr="00A9356B">
        <w:rPr>
          <w:rFonts w:ascii="Arial" w:eastAsia="Times New Roman" w:hAnsi="Arial" w:cs="Arial"/>
          <w:b/>
          <w:bCs/>
          <w:sz w:val="24"/>
          <w:szCs w:val="24"/>
          <w:lang w:eastAsia="de-DE"/>
        </w:rPr>
        <w:br/>
      </w:r>
      <w:r w:rsidRPr="00A9356B">
        <w:rPr>
          <w:rFonts w:ascii="Arial" w:eastAsia="Times New Roman" w:hAnsi="Arial" w:cs="Arial"/>
          <w:sz w:val="24"/>
          <w:szCs w:val="24"/>
          <w:lang w:eastAsia="de-DE"/>
        </w:rPr>
        <w:t>Die KHS-Dosenlinie ist für bis zu 90.000 Behälter pro Stunde ausgelegt.</w:t>
      </w:r>
    </w:p>
    <w:bookmarkEnd w:id="3"/>
    <w:p w14:paraId="72A668EB" w14:textId="77777777" w:rsidR="002936A5" w:rsidRDefault="002936A5" w:rsidP="002936A5"/>
    <w:p w14:paraId="366E91D7" w14:textId="3D5B4D04" w:rsidR="00452027" w:rsidRPr="002936A5" w:rsidRDefault="00912623" w:rsidP="00AE6E3F">
      <w:pPr>
        <w:spacing w:line="360" w:lineRule="auto"/>
      </w:pPr>
      <w:proofErr w:type="spellStart"/>
      <w:r w:rsidRPr="00A9356B">
        <w:rPr>
          <w:rFonts w:ascii="Arial" w:eastAsia="Times New Roman" w:hAnsi="Arial" w:cs="Arial"/>
          <w:b/>
          <w:bCs/>
          <w:sz w:val="24"/>
          <w:szCs w:val="24"/>
          <w:lang w:eastAsia="de-DE"/>
        </w:rPr>
        <w:t>Innopack</w:t>
      </w:r>
      <w:proofErr w:type="spellEnd"/>
      <w:r w:rsidRPr="00A9356B">
        <w:rPr>
          <w:rFonts w:ascii="Arial" w:eastAsia="Times New Roman" w:hAnsi="Arial" w:cs="Arial"/>
          <w:b/>
          <w:bCs/>
          <w:sz w:val="24"/>
          <w:szCs w:val="24"/>
          <w:lang w:eastAsia="de-DE"/>
        </w:rPr>
        <w:t xml:space="preserve"> Kisters WSP </w:t>
      </w:r>
      <w:proofErr w:type="spellStart"/>
      <w:r w:rsidRPr="00A9356B">
        <w:rPr>
          <w:rFonts w:ascii="Arial" w:eastAsia="Times New Roman" w:hAnsi="Arial" w:cs="Arial"/>
          <w:b/>
          <w:bCs/>
          <w:sz w:val="24"/>
          <w:szCs w:val="24"/>
          <w:lang w:eastAsia="de-DE"/>
        </w:rPr>
        <w:t>Advanced</w:t>
      </w:r>
      <w:proofErr w:type="spellEnd"/>
      <w:r w:rsidRPr="00A9356B">
        <w:rPr>
          <w:rFonts w:ascii="Arial" w:eastAsia="Times New Roman" w:hAnsi="Arial" w:cs="Arial"/>
          <w:b/>
          <w:bCs/>
          <w:sz w:val="24"/>
          <w:szCs w:val="24"/>
          <w:lang w:eastAsia="de-DE"/>
        </w:rPr>
        <w:t>:</w:t>
      </w:r>
      <w:r w:rsidRPr="00A9356B">
        <w:rPr>
          <w:rFonts w:ascii="Arial" w:eastAsia="Times New Roman" w:hAnsi="Arial" w:cs="Arial"/>
          <w:b/>
          <w:bCs/>
          <w:sz w:val="24"/>
          <w:szCs w:val="24"/>
          <w:lang w:eastAsia="de-DE"/>
        </w:rPr>
        <w:br/>
      </w:r>
      <w:r w:rsidRPr="00A9356B">
        <w:rPr>
          <w:rFonts w:ascii="Arial" w:eastAsia="Times New Roman" w:hAnsi="Arial" w:cs="Arial"/>
          <w:sz w:val="24"/>
          <w:szCs w:val="24"/>
          <w:lang w:eastAsia="de-DE"/>
        </w:rPr>
        <w:t xml:space="preserve">Die </w:t>
      </w:r>
      <w:proofErr w:type="spellStart"/>
      <w:r w:rsidRPr="00A9356B">
        <w:rPr>
          <w:rFonts w:ascii="Arial" w:eastAsia="Times New Roman" w:hAnsi="Arial" w:cs="Arial"/>
          <w:sz w:val="24"/>
          <w:szCs w:val="24"/>
          <w:lang w:eastAsia="de-DE"/>
        </w:rPr>
        <w:t>Innopack</w:t>
      </w:r>
      <w:proofErr w:type="spellEnd"/>
      <w:r w:rsidRPr="00A9356B">
        <w:rPr>
          <w:rFonts w:ascii="Arial" w:eastAsia="Times New Roman" w:hAnsi="Arial" w:cs="Arial"/>
          <w:sz w:val="24"/>
          <w:szCs w:val="24"/>
          <w:lang w:eastAsia="de-DE"/>
        </w:rPr>
        <w:t xml:space="preserve"> Kisters WSP </w:t>
      </w:r>
      <w:proofErr w:type="spellStart"/>
      <w:r w:rsidRPr="00A9356B">
        <w:rPr>
          <w:rFonts w:ascii="Arial" w:eastAsia="Times New Roman" w:hAnsi="Arial" w:cs="Arial"/>
          <w:sz w:val="24"/>
          <w:szCs w:val="24"/>
          <w:lang w:eastAsia="de-DE"/>
        </w:rPr>
        <w:t>Advanced</w:t>
      </w:r>
      <w:proofErr w:type="spellEnd"/>
      <w:r w:rsidRPr="00A9356B">
        <w:rPr>
          <w:rFonts w:ascii="Arial" w:eastAsia="Times New Roman" w:hAnsi="Arial" w:cs="Arial"/>
          <w:sz w:val="24"/>
          <w:szCs w:val="24"/>
          <w:lang w:eastAsia="de-DE"/>
        </w:rPr>
        <w:t xml:space="preserve"> ist ein vollautomatischer Wrap-</w:t>
      </w:r>
      <w:proofErr w:type="spellStart"/>
      <w:r w:rsidRPr="00A9356B">
        <w:rPr>
          <w:rFonts w:ascii="Arial" w:eastAsia="Times New Roman" w:hAnsi="Arial" w:cs="Arial"/>
          <w:sz w:val="24"/>
          <w:szCs w:val="24"/>
          <w:lang w:eastAsia="de-DE"/>
        </w:rPr>
        <w:t>Around</w:t>
      </w:r>
      <w:proofErr w:type="spellEnd"/>
      <w:r w:rsidRPr="00A9356B">
        <w:rPr>
          <w:rFonts w:ascii="Arial" w:eastAsia="Times New Roman" w:hAnsi="Arial" w:cs="Arial"/>
          <w:sz w:val="24"/>
          <w:szCs w:val="24"/>
          <w:lang w:eastAsia="de-DE"/>
        </w:rPr>
        <w:t xml:space="preserve">-Schrumpfpacker zur variablen Herstellung von Karton-, Tray- sowie Tray- und Folienverpackungen für lose Produkte und Gebinde mit einem Arbeitspensum </w:t>
      </w:r>
      <w:r w:rsidR="00506781">
        <w:rPr>
          <w:rFonts w:ascii="Arial" w:eastAsia="Times New Roman" w:hAnsi="Arial" w:cs="Arial"/>
          <w:sz w:val="24"/>
          <w:szCs w:val="24"/>
          <w:lang w:eastAsia="de-DE"/>
        </w:rPr>
        <w:t xml:space="preserve">von </w:t>
      </w:r>
      <w:r w:rsidRPr="00A9356B">
        <w:rPr>
          <w:rFonts w:ascii="Arial" w:eastAsia="Times New Roman" w:hAnsi="Arial" w:cs="Arial"/>
          <w:sz w:val="24"/>
          <w:szCs w:val="24"/>
          <w:lang w:eastAsia="de-DE"/>
        </w:rPr>
        <w:t>bis zu 6.000 Gebinden pro Stunde.</w:t>
      </w:r>
    </w:p>
    <w:p w14:paraId="4F8B97DE" w14:textId="5E088FCE" w:rsidR="00912623" w:rsidRDefault="00912623" w:rsidP="008352F7"/>
    <w:p w14:paraId="6B0FB7B5" w14:textId="087B45F2" w:rsidR="00912623" w:rsidRPr="00A9356B" w:rsidRDefault="00912623" w:rsidP="00A9356B">
      <w:pPr>
        <w:spacing w:after="0" w:line="360" w:lineRule="auto"/>
        <w:contextualSpacing/>
        <w:rPr>
          <w:rFonts w:ascii="Arial" w:eastAsia="Times New Roman" w:hAnsi="Arial" w:cs="Arial"/>
          <w:b/>
          <w:bCs/>
          <w:sz w:val="24"/>
          <w:szCs w:val="24"/>
          <w:lang w:eastAsia="de-DE"/>
        </w:rPr>
      </w:pPr>
      <w:proofErr w:type="spellStart"/>
      <w:r w:rsidRPr="00A9356B">
        <w:rPr>
          <w:rFonts w:ascii="Arial" w:eastAsia="Times New Roman" w:hAnsi="Arial" w:cs="Arial"/>
          <w:b/>
          <w:bCs/>
          <w:sz w:val="24"/>
          <w:szCs w:val="24"/>
          <w:lang w:eastAsia="de-DE"/>
        </w:rPr>
        <w:t>Innopack</w:t>
      </w:r>
      <w:proofErr w:type="spellEnd"/>
      <w:r w:rsidRPr="00A9356B">
        <w:rPr>
          <w:rFonts w:ascii="Arial" w:eastAsia="Times New Roman" w:hAnsi="Arial" w:cs="Arial"/>
          <w:b/>
          <w:bCs/>
          <w:sz w:val="24"/>
          <w:szCs w:val="24"/>
          <w:lang w:eastAsia="de-DE"/>
        </w:rPr>
        <w:t xml:space="preserve"> Kisters WSP:</w:t>
      </w:r>
      <w:r w:rsidRPr="00A9356B">
        <w:rPr>
          <w:rFonts w:ascii="Arial" w:eastAsia="Times New Roman" w:hAnsi="Arial" w:cs="Arial"/>
          <w:b/>
          <w:bCs/>
          <w:sz w:val="24"/>
          <w:szCs w:val="24"/>
          <w:lang w:eastAsia="de-DE"/>
        </w:rPr>
        <w:br/>
      </w:r>
      <w:r w:rsidR="0019294C">
        <w:rPr>
          <w:rFonts w:ascii="Arial" w:eastAsia="Times New Roman" w:hAnsi="Arial" w:cs="Arial"/>
          <w:sz w:val="24"/>
          <w:szCs w:val="24"/>
          <w:lang w:eastAsia="de-DE"/>
        </w:rPr>
        <w:t xml:space="preserve">Fertige Gebinde laufen von Band des </w:t>
      </w:r>
      <w:proofErr w:type="spellStart"/>
      <w:r w:rsidR="0019294C">
        <w:rPr>
          <w:rFonts w:ascii="Arial" w:eastAsia="Times New Roman" w:hAnsi="Arial" w:cs="Arial"/>
          <w:sz w:val="24"/>
          <w:szCs w:val="24"/>
          <w:lang w:eastAsia="de-DE"/>
        </w:rPr>
        <w:t>Innopack</w:t>
      </w:r>
      <w:proofErr w:type="spellEnd"/>
      <w:r w:rsidR="0019294C">
        <w:rPr>
          <w:rFonts w:ascii="Arial" w:eastAsia="Times New Roman" w:hAnsi="Arial" w:cs="Arial"/>
          <w:sz w:val="24"/>
          <w:szCs w:val="24"/>
          <w:lang w:eastAsia="de-DE"/>
        </w:rPr>
        <w:t xml:space="preserve"> Kisters WSP: </w:t>
      </w:r>
      <w:r w:rsidR="003705CD">
        <w:rPr>
          <w:rFonts w:ascii="Arial" w:eastAsia="Times New Roman" w:hAnsi="Arial" w:cs="Arial"/>
          <w:sz w:val="24"/>
          <w:szCs w:val="24"/>
          <w:lang w:eastAsia="de-DE"/>
        </w:rPr>
        <w:t xml:space="preserve">Rund 150 Millionen </w:t>
      </w:r>
      <w:r w:rsidR="0019294C">
        <w:rPr>
          <w:rFonts w:ascii="Arial" w:eastAsia="Times New Roman" w:hAnsi="Arial" w:cs="Arial"/>
          <w:sz w:val="24"/>
          <w:szCs w:val="24"/>
          <w:lang w:eastAsia="de-DE"/>
        </w:rPr>
        <w:lastRenderedPageBreak/>
        <w:t xml:space="preserve">Einwohner </w:t>
      </w:r>
      <w:r w:rsidR="003705CD">
        <w:rPr>
          <w:rFonts w:ascii="Arial" w:eastAsia="Times New Roman" w:hAnsi="Arial" w:cs="Arial"/>
          <w:sz w:val="24"/>
          <w:szCs w:val="24"/>
          <w:lang w:eastAsia="de-DE"/>
        </w:rPr>
        <w:t xml:space="preserve">aus der chinesischen Provinz Guangdong </w:t>
      </w:r>
      <w:r w:rsidR="0019294C">
        <w:rPr>
          <w:rFonts w:ascii="Arial" w:eastAsia="Times New Roman" w:hAnsi="Arial" w:cs="Arial"/>
          <w:sz w:val="24"/>
          <w:szCs w:val="24"/>
          <w:lang w:eastAsia="de-DE"/>
        </w:rPr>
        <w:t xml:space="preserve">werden </w:t>
      </w:r>
      <w:r w:rsidR="003705CD">
        <w:rPr>
          <w:rFonts w:ascii="Arial" w:eastAsia="Times New Roman" w:hAnsi="Arial" w:cs="Arial"/>
          <w:sz w:val="24"/>
          <w:szCs w:val="24"/>
          <w:lang w:eastAsia="de-DE"/>
        </w:rPr>
        <w:t xml:space="preserve">vom neuen Carlsberg-Standort mit </w:t>
      </w:r>
      <w:r w:rsidR="0019294C">
        <w:rPr>
          <w:rFonts w:ascii="Arial" w:eastAsia="Times New Roman" w:hAnsi="Arial" w:cs="Arial"/>
          <w:sz w:val="24"/>
          <w:szCs w:val="24"/>
          <w:lang w:eastAsia="de-DE"/>
        </w:rPr>
        <w:t xml:space="preserve">Bier versorgt. </w:t>
      </w:r>
    </w:p>
    <w:p w14:paraId="62A51A81" w14:textId="61ECD944" w:rsidR="008352F7" w:rsidRDefault="008352F7" w:rsidP="008352F7"/>
    <w:p w14:paraId="7FB5AF0D" w14:textId="6C9D4A9E" w:rsidR="008352F7" w:rsidRPr="00A9356B" w:rsidRDefault="00912623" w:rsidP="00A9356B">
      <w:pPr>
        <w:spacing w:after="0" w:line="360" w:lineRule="auto"/>
        <w:contextualSpacing/>
        <w:rPr>
          <w:rFonts w:ascii="Arial" w:eastAsia="Times New Roman" w:hAnsi="Arial" w:cs="Arial"/>
          <w:b/>
          <w:bCs/>
          <w:sz w:val="24"/>
          <w:szCs w:val="24"/>
          <w:lang w:eastAsia="de-DE"/>
        </w:rPr>
      </w:pPr>
      <w:bookmarkStart w:id="4" w:name="_Hlk181886052"/>
      <w:r w:rsidRPr="00A9356B">
        <w:rPr>
          <w:rFonts w:ascii="Arial" w:eastAsia="Times New Roman" w:hAnsi="Arial" w:cs="Arial"/>
          <w:b/>
          <w:bCs/>
          <w:sz w:val="24"/>
          <w:szCs w:val="24"/>
          <w:lang w:eastAsia="de-DE"/>
        </w:rPr>
        <w:t>Bedienerfreundliche Technologie:</w:t>
      </w:r>
      <w:r w:rsidRPr="00A9356B">
        <w:rPr>
          <w:rFonts w:ascii="Arial" w:eastAsia="Times New Roman" w:hAnsi="Arial" w:cs="Arial"/>
          <w:b/>
          <w:bCs/>
          <w:sz w:val="24"/>
          <w:szCs w:val="24"/>
          <w:lang w:eastAsia="de-DE"/>
        </w:rPr>
        <w:br/>
      </w:r>
      <w:proofErr w:type="gramStart"/>
      <w:r w:rsidR="008352F7" w:rsidRPr="00A9356B">
        <w:rPr>
          <w:rFonts w:ascii="Arial" w:eastAsia="Times New Roman" w:hAnsi="Arial" w:cs="Arial"/>
          <w:sz w:val="24"/>
          <w:szCs w:val="24"/>
          <w:lang w:eastAsia="de-DE"/>
        </w:rPr>
        <w:t>Überzeugt</w:t>
      </w:r>
      <w:proofErr w:type="gramEnd"/>
      <w:r w:rsidR="008352F7" w:rsidRPr="00A9356B">
        <w:rPr>
          <w:rFonts w:ascii="Arial" w:eastAsia="Times New Roman" w:hAnsi="Arial" w:cs="Arial"/>
          <w:sz w:val="24"/>
          <w:szCs w:val="24"/>
          <w:lang w:eastAsia="de-DE"/>
        </w:rPr>
        <w:t xml:space="preserve"> von der bedienerfreundlichen KHS-Technologie zeig</w:t>
      </w:r>
      <w:r w:rsidR="00537608">
        <w:rPr>
          <w:rFonts w:ascii="Arial" w:eastAsia="Times New Roman" w:hAnsi="Arial" w:cs="Arial"/>
          <w:sz w:val="24"/>
          <w:szCs w:val="24"/>
          <w:lang w:eastAsia="de-DE"/>
        </w:rPr>
        <w:t>t</w:t>
      </w:r>
      <w:r w:rsidR="008352F7" w:rsidRPr="00A9356B">
        <w:rPr>
          <w:rFonts w:ascii="Arial" w:eastAsia="Times New Roman" w:hAnsi="Arial" w:cs="Arial"/>
          <w:sz w:val="24"/>
          <w:szCs w:val="24"/>
          <w:lang w:eastAsia="de-DE"/>
        </w:rPr>
        <w:t xml:space="preserve"> sich auch das chinesische Bedienpersonal – wie hier an einer der KHS</w:t>
      </w:r>
      <w:r w:rsidR="00537608">
        <w:rPr>
          <w:rFonts w:ascii="Arial" w:eastAsia="Times New Roman" w:hAnsi="Arial" w:cs="Arial"/>
          <w:sz w:val="24"/>
          <w:szCs w:val="24"/>
          <w:lang w:eastAsia="de-DE"/>
        </w:rPr>
        <w:t>-</w:t>
      </w:r>
      <w:proofErr w:type="spellStart"/>
      <w:r w:rsidR="008352F7" w:rsidRPr="00A9356B">
        <w:rPr>
          <w:rFonts w:ascii="Arial" w:eastAsia="Times New Roman" w:hAnsi="Arial" w:cs="Arial"/>
          <w:sz w:val="24"/>
          <w:szCs w:val="24"/>
          <w:lang w:eastAsia="de-DE"/>
        </w:rPr>
        <w:t>Innopack</w:t>
      </w:r>
      <w:proofErr w:type="spellEnd"/>
      <w:r w:rsidR="00537608">
        <w:rPr>
          <w:rFonts w:ascii="Arial" w:eastAsia="Times New Roman" w:hAnsi="Arial" w:cs="Arial"/>
          <w:sz w:val="24"/>
          <w:szCs w:val="24"/>
          <w:lang w:eastAsia="de-DE"/>
        </w:rPr>
        <w:t>-</w:t>
      </w:r>
      <w:r w:rsidR="008352F7" w:rsidRPr="00A9356B">
        <w:rPr>
          <w:rFonts w:ascii="Arial" w:eastAsia="Times New Roman" w:hAnsi="Arial" w:cs="Arial"/>
          <w:sz w:val="24"/>
          <w:szCs w:val="24"/>
          <w:lang w:eastAsia="de-DE"/>
        </w:rPr>
        <w:t>Kisters</w:t>
      </w:r>
      <w:r w:rsidR="00537608">
        <w:rPr>
          <w:rFonts w:ascii="Arial" w:eastAsia="Times New Roman" w:hAnsi="Arial" w:cs="Arial"/>
          <w:sz w:val="24"/>
          <w:szCs w:val="24"/>
          <w:lang w:eastAsia="de-DE"/>
        </w:rPr>
        <w:t>-</w:t>
      </w:r>
      <w:r w:rsidR="008352F7" w:rsidRPr="00A9356B">
        <w:rPr>
          <w:rFonts w:ascii="Arial" w:eastAsia="Times New Roman" w:hAnsi="Arial" w:cs="Arial"/>
          <w:sz w:val="24"/>
          <w:szCs w:val="24"/>
          <w:lang w:eastAsia="de-DE"/>
        </w:rPr>
        <w:t>Verpackungsmaschinen.</w:t>
      </w:r>
    </w:p>
    <w:p w14:paraId="78098B9E" w14:textId="0DEB5C6B" w:rsidR="008352F7" w:rsidRDefault="008352F7" w:rsidP="008352F7"/>
    <w:p w14:paraId="10AA1ED3" w14:textId="12A29399" w:rsidR="005925B4" w:rsidRPr="005925B4" w:rsidRDefault="005925B4" w:rsidP="005925B4">
      <w:pPr>
        <w:autoSpaceDE w:val="0"/>
        <w:autoSpaceDN w:val="0"/>
        <w:adjustRightInd w:val="0"/>
        <w:spacing w:after="0" w:line="360" w:lineRule="auto"/>
        <w:contextualSpacing/>
        <w:rPr>
          <w:rFonts w:ascii="Arial" w:hAnsi="Arial" w:cs="Arial"/>
          <w:b/>
          <w:sz w:val="24"/>
          <w:szCs w:val="24"/>
        </w:rPr>
      </w:pPr>
      <w:r w:rsidRPr="005925B4">
        <w:rPr>
          <w:rFonts w:ascii="Arial" w:hAnsi="Arial" w:cs="Arial"/>
          <w:b/>
          <w:sz w:val="24"/>
          <w:szCs w:val="24"/>
        </w:rPr>
        <w:t>Werkseröffnung</w:t>
      </w:r>
      <w:r w:rsidR="00A9356B">
        <w:rPr>
          <w:rFonts w:ascii="Arial" w:hAnsi="Arial" w:cs="Arial"/>
          <w:b/>
          <w:sz w:val="24"/>
          <w:szCs w:val="24"/>
        </w:rPr>
        <w:t>:</w:t>
      </w:r>
    </w:p>
    <w:p w14:paraId="696D3C06" w14:textId="08A17F9D" w:rsidR="005925B4" w:rsidRDefault="00861E77" w:rsidP="005925B4">
      <w:pPr>
        <w:autoSpaceDE w:val="0"/>
        <w:autoSpaceDN w:val="0"/>
        <w:adjustRightInd w:val="0"/>
        <w:spacing w:after="0" w:line="360" w:lineRule="auto"/>
        <w:contextualSpacing/>
        <w:rPr>
          <w:rFonts w:ascii="Arial" w:hAnsi="Arial" w:cs="Arial"/>
          <w:bCs/>
          <w:sz w:val="24"/>
          <w:szCs w:val="24"/>
        </w:rPr>
      </w:pPr>
      <w:r>
        <w:rPr>
          <w:rFonts w:ascii="Arial" w:hAnsi="Arial" w:cs="Arial"/>
          <w:bCs/>
          <w:sz w:val="24"/>
          <w:szCs w:val="24"/>
        </w:rPr>
        <w:t xml:space="preserve">Die Beziehung von </w:t>
      </w:r>
      <w:r w:rsidR="005925B4">
        <w:rPr>
          <w:rFonts w:ascii="Arial" w:hAnsi="Arial" w:cs="Arial"/>
          <w:bCs/>
          <w:sz w:val="24"/>
          <w:szCs w:val="24"/>
        </w:rPr>
        <w:t xml:space="preserve">Paul </w:t>
      </w:r>
      <w:proofErr w:type="spellStart"/>
      <w:r w:rsidR="005925B4">
        <w:rPr>
          <w:rFonts w:ascii="Arial" w:hAnsi="Arial" w:cs="Arial"/>
          <w:bCs/>
          <w:sz w:val="24"/>
          <w:szCs w:val="24"/>
        </w:rPr>
        <w:t>Kime</w:t>
      </w:r>
      <w:proofErr w:type="spellEnd"/>
      <w:r w:rsidR="005925B4">
        <w:rPr>
          <w:rFonts w:ascii="Arial" w:hAnsi="Arial" w:cs="Arial"/>
          <w:bCs/>
          <w:sz w:val="24"/>
          <w:szCs w:val="24"/>
        </w:rPr>
        <w:t xml:space="preserve"> (rechts) von Carlsberg Asia und </w:t>
      </w:r>
      <w:r w:rsidR="005925B4" w:rsidRPr="008352F7">
        <w:rPr>
          <w:rFonts w:ascii="Arial" w:hAnsi="Arial" w:cs="Arial"/>
          <w:bCs/>
          <w:sz w:val="24"/>
          <w:szCs w:val="24"/>
        </w:rPr>
        <w:t>KHS Global Key Account Manager Norman Gras</w:t>
      </w:r>
      <w:r w:rsidR="005925B4">
        <w:rPr>
          <w:rFonts w:ascii="Arial" w:hAnsi="Arial" w:cs="Arial"/>
          <w:bCs/>
          <w:sz w:val="24"/>
          <w:szCs w:val="24"/>
        </w:rPr>
        <w:t xml:space="preserve"> </w:t>
      </w:r>
      <w:r>
        <w:rPr>
          <w:rFonts w:ascii="Arial" w:hAnsi="Arial" w:cs="Arial"/>
          <w:bCs/>
          <w:sz w:val="24"/>
          <w:szCs w:val="24"/>
        </w:rPr>
        <w:t xml:space="preserve">– hier bei der Eröffnung des Werks in Foshan – spiegelt die starke Partnerschaft zwischen KHS und dem Getränkehersteller. </w:t>
      </w:r>
    </w:p>
    <w:p w14:paraId="6A8D906F" w14:textId="72B59BA4" w:rsidR="00F43EE0" w:rsidRDefault="00F43EE0" w:rsidP="005925B4">
      <w:pPr>
        <w:autoSpaceDE w:val="0"/>
        <w:autoSpaceDN w:val="0"/>
        <w:adjustRightInd w:val="0"/>
        <w:spacing w:after="0" w:line="360" w:lineRule="auto"/>
        <w:contextualSpacing/>
        <w:rPr>
          <w:rFonts w:ascii="Arial" w:hAnsi="Arial" w:cs="Arial"/>
          <w:bCs/>
          <w:sz w:val="24"/>
          <w:szCs w:val="24"/>
        </w:rPr>
      </w:pPr>
    </w:p>
    <w:bookmarkEnd w:id="4"/>
    <w:p w14:paraId="2C7FC541" w14:textId="77777777" w:rsidR="003840E2" w:rsidRPr="005156EA" w:rsidRDefault="003840E2" w:rsidP="003840E2">
      <w:pPr>
        <w:spacing w:line="360" w:lineRule="auto"/>
        <w:contextualSpacing/>
        <w:rPr>
          <w:rFonts w:ascii="Arial" w:hAnsi="Arial" w:cs="Arial"/>
        </w:rPr>
      </w:pPr>
      <w:r w:rsidRPr="000423E9">
        <w:rPr>
          <w:rFonts w:ascii="Arial" w:hAnsi="Arial"/>
          <w:b/>
          <w:sz w:val="20"/>
        </w:rPr>
        <w:t xml:space="preserve">Über die </w:t>
      </w:r>
      <w:proofErr w:type="gramStart"/>
      <w:r w:rsidRPr="000423E9">
        <w:rPr>
          <w:rFonts w:ascii="Arial" w:hAnsi="Arial"/>
          <w:b/>
          <w:sz w:val="20"/>
        </w:rPr>
        <w:t>KHS Gruppe</w:t>
      </w:r>
      <w:proofErr w:type="gramEnd"/>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tblGrid>
      <w:tr w:rsidR="003840E2" w:rsidRPr="000423E9" w14:paraId="398FE868" w14:textId="77777777" w:rsidTr="00F421D8">
        <w:tc>
          <w:tcPr>
            <w:tcW w:w="7763"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08582BAB" w14:textId="77777777" w:rsidR="003840E2" w:rsidRPr="000423E9" w:rsidRDefault="003840E2" w:rsidP="00F421D8">
            <w:pPr>
              <w:tabs>
                <w:tab w:val="left" w:pos="3240"/>
              </w:tabs>
              <w:spacing w:line="360" w:lineRule="auto"/>
              <w:ind w:right="72"/>
              <w:rPr>
                <w:rFonts w:ascii="Arial" w:hAnsi="Arial" w:cs="Arial"/>
                <w:sz w:val="20"/>
              </w:rPr>
            </w:pPr>
            <w:r w:rsidRPr="00D20189">
              <w:rPr>
                <w:rFonts w:ascii="Arial" w:hAnsi="Arial" w:cs="Arial"/>
                <w:sz w:val="20"/>
              </w:rPr>
              <w:t xml:space="preserve">Die </w:t>
            </w:r>
            <w:proofErr w:type="gramStart"/>
            <w:r w:rsidRPr="00D20189">
              <w:rPr>
                <w:rFonts w:ascii="Arial" w:hAnsi="Arial" w:cs="Arial"/>
                <w:sz w:val="20"/>
              </w:rPr>
              <w:t>KHS</w:t>
            </w:r>
            <w:r>
              <w:rPr>
                <w:rFonts w:ascii="Arial" w:hAnsi="Arial" w:cs="Arial"/>
                <w:sz w:val="20"/>
              </w:rPr>
              <w:t xml:space="preserve"> </w:t>
            </w:r>
            <w:r w:rsidRPr="00D20189">
              <w:rPr>
                <w:rFonts w:ascii="Arial" w:hAnsi="Arial" w:cs="Arial"/>
                <w:sz w:val="20"/>
              </w:rPr>
              <w:t>Gruppe</w:t>
            </w:r>
            <w:proofErr w:type="gramEnd"/>
            <w:r w:rsidRPr="00D20189">
              <w:rPr>
                <w:rFonts w:ascii="Arial" w:hAnsi="Arial" w:cs="Arial"/>
                <w:sz w:val="20"/>
              </w:rPr>
              <w:t xml:space="preserve"> ist einer der weltweit führenden Hersteller von Abfüll- und Verpackungsanlagen in den Bereichen Getränke und flüssige Lebensmittel. Zur Unternehmensgruppe zählen neben der Muttergesellschaft (KHS GmbH) </w:t>
            </w:r>
            <w:r>
              <w:rPr>
                <w:rFonts w:ascii="Arial" w:hAnsi="Arial" w:cs="Arial"/>
                <w:sz w:val="20"/>
              </w:rPr>
              <w:t xml:space="preserve">diverse </w:t>
            </w:r>
            <w:r w:rsidRPr="00D20189">
              <w:rPr>
                <w:rFonts w:ascii="Arial" w:hAnsi="Arial" w:cs="Arial"/>
                <w:sz w:val="20"/>
              </w:rPr>
              <w:t xml:space="preserve">ausländische Tochtergesellschaften mit Produktionsstandorten in Ahmedabad (Indien), </w:t>
            </w:r>
            <w:proofErr w:type="spellStart"/>
            <w:r w:rsidRPr="00D20189">
              <w:rPr>
                <w:rFonts w:ascii="Arial" w:hAnsi="Arial" w:cs="Arial"/>
                <w:sz w:val="20"/>
              </w:rPr>
              <w:t>Waukesha</w:t>
            </w:r>
            <w:proofErr w:type="spellEnd"/>
            <w:r w:rsidRPr="00D20189">
              <w:rPr>
                <w:rFonts w:ascii="Arial" w:hAnsi="Arial" w:cs="Arial"/>
                <w:sz w:val="20"/>
              </w:rPr>
              <w:t xml:space="preserve"> (USA), </w:t>
            </w:r>
            <w:proofErr w:type="spellStart"/>
            <w:r w:rsidRPr="00D20189">
              <w:rPr>
                <w:rFonts w:ascii="Arial" w:hAnsi="Arial" w:cs="Arial"/>
                <w:sz w:val="20"/>
              </w:rPr>
              <w:t>Zinacantepec</w:t>
            </w:r>
            <w:proofErr w:type="spellEnd"/>
            <w:r w:rsidRPr="00D20189">
              <w:rPr>
                <w:rFonts w:ascii="Arial" w:hAnsi="Arial" w:cs="Arial"/>
                <w:sz w:val="20"/>
              </w:rPr>
              <w:t xml:space="preserve"> (Mexiko), São Paulo (Brasilien) und </w:t>
            </w:r>
            <w:proofErr w:type="spellStart"/>
            <w:r>
              <w:rPr>
                <w:rFonts w:ascii="Arial" w:hAnsi="Arial" w:cs="Arial"/>
                <w:sz w:val="20"/>
              </w:rPr>
              <w:t>Kunshan</w:t>
            </w:r>
            <w:proofErr w:type="spellEnd"/>
            <w:r>
              <w:rPr>
                <w:rFonts w:ascii="Arial" w:hAnsi="Arial" w:cs="Arial"/>
                <w:sz w:val="20"/>
              </w:rPr>
              <w:t xml:space="preserve"> </w:t>
            </w:r>
            <w:r w:rsidRPr="00D20189">
              <w:rPr>
                <w:rFonts w:ascii="Arial" w:hAnsi="Arial" w:cs="Arial"/>
                <w:sz w:val="20"/>
              </w:rPr>
              <w:t xml:space="preserve">(China). Hinzu kommen zahlreiche </w:t>
            </w:r>
            <w:r>
              <w:rPr>
                <w:rFonts w:ascii="Arial" w:hAnsi="Arial" w:cs="Arial"/>
                <w:sz w:val="20"/>
              </w:rPr>
              <w:t xml:space="preserve">internationale </w:t>
            </w:r>
            <w:r w:rsidRPr="00D20189">
              <w:rPr>
                <w:rFonts w:ascii="Arial" w:hAnsi="Arial" w:cs="Arial"/>
                <w:sz w:val="20"/>
              </w:rPr>
              <w:t xml:space="preserve">Verkaufs- und Servicebüros. Am Stammsitz in Dortmund sowie in ihren weiteren Werken in Bad Kreuznach, Kleve, Worms und Hamburg stellt die KHS moderne Abfüll- und Verpackungsanlagen für den Hochleistungsbereich her. Die </w:t>
            </w:r>
            <w:proofErr w:type="gramStart"/>
            <w:r w:rsidRPr="00D20189">
              <w:rPr>
                <w:rFonts w:ascii="Arial" w:hAnsi="Arial" w:cs="Arial"/>
                <w:sz w:val="20"/>
              </w:rPr>
              <w:t>KHS Gruppe</w:t>
            </w:r>
            <w:proofErr w:type="gramEnd"/>
            <w:r w:rsidRPr="00D20189">
              <w:rPr>
                <w:rFonts w:ascii="Arial" w:hAnsi="Arial" w:cs="Arial"/>
                <w:sz w:val="20"/>
              </w:rPr>
              <w:t xml:space="preserve"> ist eine 100-prozentige Tochtergesellschaft der im SDAX notierten Salzgitter AG. 202</w:t>
            </w:r>
            <w:r>
              <w:rPr>
                <w:rFonts w:ascii="Arial" w:hAnsi="Arial" w:cs="Arial"/>
                <w:sz w:val="20"/>
              </w:rPr>
              <w:t>3</w:t>
            </w:r>
            <w:r w:rsidRPr="00D20189">
              <w:rPr>
                <w:rFonts w:ascii="Arial" w:hAnsi="Arial" w:cs="Arial"/>
                <w:sz w:val="20"/>
              </w:rPr>
              <w:t xml:space="preserve"> realisierte die Gruppe mit </w:t>
            </w:r>
            <w:r>
              <w:rPr>
                <w:rFonts w:ascii="Arial" w:hAnsi="Arial" w:cs="Arial"/>
                <w:sz w:val="20"/>
              </w:rPr>
              <w:t>5.400</w:t>
            </w:r>
            <w:r w:rsidRPr="00D20189">
              <w:rPr>
                <w:rFonts w:ascii="Arial" w:hAnsi="Arial" w:cs="Arial"/>
                <w:sz w:val="20"/>
              </w:rPr>
              <w:t xml:space="preserve"> Mitarbeite</w:t>
            </w:r>
            <w:r>
              <w:rPr>
                <w:rFonts w:ascii="Arial" w:hAnsi="Arial" w:cs="Arial"/>
                <w:sz w:val="20"/>
              </w:rPr>
              <w:t>nden</w:t>
            </w:r>
            <w:r w:rsidRPr="00D20189">
              <w:rPr>
                <w:rFonts w:ascii="Arial" w:hAnsi="Arial" w:cs="Arial"/>
                <w:sz w:val="20"/>
              </w:rPr>
              <w:t xml:space="preserve"> einen Umsatz von rund 1,</w:t>
            </w:r>
            <w:r>
              <w:rPr>
                <w:rFonts w:ascii="Arial" w:hAnsi="Arial" w:cs="Arial"/>
                <w:sz w:val="20"/>
              </w:rPr>
              <w:t xml:space="preserve">517 </w:t>
            </w:r>
            <w:r w:rsidRPr="00D20189">
              <w:rPr>
                <w:rFonts w:ascii="Arial" w:hAnsi="Arial" w:cs="Arial"/>
                <w:sz w:val="20"/>
              </w:rPr>
              <w:t>Milliarden Euro.</w:t>
            </w:r>
          </w:p>
        </w:tc>
      </w:tr>
    </w:tbl>
    <w:p w14:paraId="4B14E503" w14:textId="77777777" w:rsidR="003840E2" w:rsidRPr="000423E9" w:rsidRDefault="003840E2" w:rsidP="003840E2">
      <w:pPr>
        <w:rPr>
          <w:rFonts w:ascii="Calibri" w:hAnsi="Calibri" w:cs="Calibri"/>
          <w:b/>
          <w:bCs/>
          <w:sz w:val="20"/>
        </w:rPr>
      </w:pPr>
    </w:p>
    <w:tbl>
      <w:tblPr>
        <w:tblStyle w:val="Tabellenraster2"/>
        <w:tblpPr w:leftFromText="141" w:rightFromText="141" w:vertAnchor="text" w:tblpY="1"/>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828"/>
        <w:gridCol w:w="4218"/>
      </w:tblGrid>
      <w:tr w:rsidR="003840E2" w:rsidRPr="000423E9" w14:paraId="5FA72DEC" w14:textId="77777777" w:rsidTr="00F421D8">
        <w:trPr>
          <w:trHeight w:val="80"/>
        </w:trPr>
        <w:tc>
          <w:tcPr>
            <w:tcW w:w="3828" w:type="dxa"/>
          </w:tcPr>
          <w:p w14:paraId="7BA2826C" w14:textId="77777777" w:rsidR="003840E2" w:rsidRPr="000423E9" w:rsidRDefault="003840E2" w:rsidP="00F421D8">
            <w:pPr>
              <w:rPr>
                <w:rFonts w:ascii="Arial" w:hAnsi="Arial"/>
                <w:b/>
              </w:rPr>
            </w:pPr>
            <w:r w:rsidRPr="000423E9">
              <w:rPr>
                <w:rFonts w:ascii="Arial" w:hAnsi="Arial"/>
                <w:b/>
              </w:rPr>
              <w:t>PR-Kontakt</w:t>
            </w:r>
          </w:p>
          <w:p w14:paraId="24725D60" w14:textId="77777777" w:rsidR="003840E2" w:rsidRPr="000423E9" w:rsidRDefault="003840E2" w:rsidP="00F421D8">
            <w:pPr>
              <w:tabs>
                <w:tab w:val="left" w:pos="540"/>
              </w:tabs>
              <w:autoSpaceDE w:val="0"/>
              <w:ind w:right="-284"/>
              <w:rPr>
                <w:rFonts w:ascii="Arial" w:hAnsi="Arial" w:cs="Arial"/>
              </w:rPr>
            </w:pPr>
          </w:p>
        </w:tc>
        <w:tc>
          <w:tcPr>
            <w:tcW w:w="4218" w:type="dxa"/>
          </w:tcPr>
          <w:p w14:paraId="5274F454" w14:textId="77777777" w:rsidR="003840E2" w:rsidRPr="000423E9" w:rsidRDefault="003840E2" w:rsidP="00F421D8">
            <w:pPr>
              <w:rPr>
                <w:rFonts w:ascii="Arial" w:eastAsia="Calibri" w:hAnsi="Arial" w:cs="Arial"/>
                <w:b/>
                <w:bCs/>
              </w:rPr>
            </w:pPr>
            <w:r w:rsidRPr="000423E9">
              <w:rPr>
                <w:rFonts w:ascii="Arial" w:hAnsi="Arial"/>
                <w:b/>
              </w:rPr>
              <w:t>Media-Kontakt</w:t>
            </w:r>
          </w:p>
          <w:p w14:paraId="6BCE2D27" w14:textId="77777777" w:rsidR="003840E2" w:rsidRPr="000423E9" w:rsidRDefault="003840E2" w:rsidP="00F421D8">
            <w:pPr>
              <w:tabs>
                <w:tab w:val="left" w:pos="432"/>
              </w:tabs>
              <w:ind w:right="-284"/>
              <w:rPr>
                <w:rFonts w:ascii="Arial" w:hAnsi="Arial" w:cs="Arial"/>
              </w:rPr>
            </w:pPr>
          </w:p>
        </w:tc>
      </w:tr>
      <w:tr w:rsidR="003840E2" w:rsidRPr="000423E9" w14:paraId="33660A9C" w14:textId="77777777" w:rsidTr="00F421D8">
        <w:trPr>
          <w:trHeight w:val="80"/>
        </w:trPr>
        <w:tc>
          <w:tcPr>
            <w:tcW w:w="3828" w:type="dxa"/>
            <w:hideMark/>
          </w:tcPr>
          <w:p w14:paraId="2B99A136" w14:textId="77777777" w:rsidR="003840E2" w:rsidRPr="00E229B3" w:rsidRDefault="003840E2" w:rsidP="00F421D8">
            <w:pPr>
              <w:tabs>
                <w:tab w:val="left" w:pos="432"/>
              </w:tabs>
              <w:ind w:right="-284"/>
              <w:rPr>
                <w:rFonts w:ascii="Arial" w:hAnsi="Arial" w:cs="Arial"/>
              </w:rPr>
            </w:pPr>
            <w:r w:rsidRPr="00E229B3">
              <w:rPr>
                <w:rFonts w:ascii="Arial" w:hAnsi="Arial"/>
              </w:rPr>
              <w:t>KHS GmbH</w:t>
            </w:r>
          </w:p>
          <w:p w14:paraId="3FCA4C5D" w14:textId="321378CB" w:rsidR="003840E2" w:rsidRPr="00E229B3" w:rsidRDefault="008116DC" w:rsidP="00F421D8">
            <w:pPr>
              <w:tabs>
                <w:tab w:val="left" w:pos="432"/>
              </w:tabs>
              <w:ind w:right="-284"/>
              <w:rPr>
                <w:rFonts w:ascii="Arial" w:hAnsi="Arial"/>
              </w:rPr>
            </w:pPr>
            <w:r w:rsidRPr="00E229B3">
              <w:rPr>
                <w:rFonts w:ascii="Arial" w:hAnsi="Arial"/>
              </w:rPr>
              <w:t>Alisa Altrock</w:t>
            </w:r>
          </w:p>
          <w:p w14:paraId="4EE06B05" w14:textId="66355589" w:rsidR="003840E2" w:rsidRPr="00E229B3" w:rsidRDefault="003840E2" w:rsidP="00F421D8">
            <w:pPr>
              <w:tabs>
                <w:tab w:val="left" w:pos="432"/>
              </w:tabs>
              <w:ind w:right="-284"/>
              <w:rPr>
                <w:rFonts w:ascii="Arial" w:hAnsi="Arial" w:cs="Arial"/>
              </w:rPr>
            </w:pPr>
            <w:r w:rsidRPr="00E229B3">
              <w:rPr>
                <w:rFonts w:ascii="Arial" w:hAnsi="Arial"/>
              </w:rPr>
              <w:t>(externe PR-</w:t>
            </w:r>
            <w:r w:rsidR="00546749">
              <w:rPr>
                <w:rFonts w:ascii="Arial" w:hAnsi="Arial"/>
              </w:rPr>
              <w:t>Beraterin</w:t>
            </w:r>
            <w:r w:rsidRPr="00E229B3">
              <w:rPr>
                <w:rFonts w:ascii="Arial" w:hAnsi="Arial"/>
              </w:rPr>
              <w:t>)</w:t>
            </w:r>
          </w:p>
          <w:p w14:paraId="1276737D" w14:textId="6F55B87A" w:rsidR="003840E2" w:rsidRPr="00E229B3" w:rsidRDefault="003840E2" w:rsidP="00F421D8">
            <w:pPr>
              <w:tabs>
                <w:tab w:val="left" w:pos="432"/>
              </w:tabs>
              <w:ind w:right="-284"/>
              <w:rPr>
                <w:rFonts w:ascii="Arial" w:hAnsi="Arial" w:cs="Arial"/>
              </w:rPr>
            </w:pPr>
            <w:r w:rsidRPr="00E229B3">
              <w:rPr>
                <w:rFonts w:ascii="Arial" w:hAnsi="Arial"/>
              </w:rPr>
              <w:t xml:space="preserve">Tel: </w:t>
            </w:r>
            <w:r w:rsidR="008116DC" w:rsidRPr="007852DF">
              <w:rPr>
                <w:rFonts w:ascii="Arial" w:hAnsi="Arial" w:cs="Arial"/>
              </w:rPr>
              <w:t>+49 2 51 / 62 55 61-23</w:t>
            </w:r>
          </w:p>
          <w:p w14:paraId="65393FA0" w14:textId="5D19BEDC" w:rsidR="003840E2" w:rsidRPr="008116DC" w:rsidRDefault="003840E2" w:rsidP="00F421D8">
            <w:pPr>
              <w:tabs>
                <w:tab w:val="left" w:pos="432"/>
              </w:tabs>
              <w:ind w:right="-284"/>
              <w:rPr>
                <w:rFonts w:ascii="Arial" w:hAnsi="Arial" w:cs="Arial"/>
                <w:lang w:val="pt-BR"/>
              </w:rPr>
            </w:pPr>
            <w:r w:rsidRPr="008116DC">
              <w:rPr>
                <w:rFonts w:ascii="Arial" w:hAnsi="Arial"/>
                <w:lang w:val="pt-BR"/>
              </w:rPr>
              <w:t>Fax</w:t>
            </w:r>
            <w:r w:rsidR="008116DC" w:rsidRPr="007D7830">
              <w:rPr>
                <w:rFonts w:ascii="Arial" w:hAnsi="Arial" w:cs="Arial"/>
                <w:lang w:val="pt-BR"/>
              </w:rPr>
              <w:t>:+49 2 51 / 62 55 61-19</w:t>
            </w:r>
          </w:p>
          <w:p w14:paraId="604AC653" w14:textId="77777777" w:rsidR="003840E2" w:rsidRPr="008116DC" w:rsidRDefault="003840E2" w:rsidP="00F421D8">
            <w:pPr>
              <w:tabs>
                <w:tab w:val="left" w:pos="432"/>
              </w:tabs>
              <w:ind w:right="-284"/>
              <w:rPr>
                <w:rFonts w:ascii="Arial" w:hAnsi="Arial" w:cs="Arial"/>
                <w:color w:val="0000FF"/>
                <w:u w:val="single"/>
                <w:lang w:val="pt-BR"/>
              </w:rPr>
            </w:pPr>
            <w:r w:rsidRPr="008116DC">
              <w:rPr>
                <w:rFonts w:ascii="Arial" w:hAnsi="Arial"/>
                <w:lang w:val="pt-BR"/>
              </w:rPr>
              <w:t xml:space="preserve">E-Mail: </w:t>
            </w:r>
            <w:hyperlink r:id="rId12" w:history="1">
              <w:r w:rsidRPr="008116DC">
                <w:rPr>
                  <w:rFonts w:ascii="Arial" w:hAnsi="Arial"/>
                  <w:color w:val="0000FF"/>
                  <w:u w:val="single"/>
                  <w:lang w:val="pt-BR"/>
                </w:rPr>
                <w:t>presse@khs.com</w:t>
              </w:r>
            </w:hyperlink>
          </w:p>
          <w:p w14:paraId="2FA738E4" w14:textId="77777777" w:rsidR="003840E2" w:rsidRPr="008116DC" w:rsidRDefault="003840E2" w:rsidP="00F421D8">
            <w:pPr>
              <w:tabs>
                <w:tab w:val="left" w:pos="432"/>
              </w:tabs>
              <w:ind w:right="-284"/>
              <w:rPr>
                <w:rFonts w:ascii="Arial" w:hAnsi="Arial" w:cs="Arial"/>
                <w:color w:val="0000FF"/>
                <w:u w:val="single"/>
                <w:lang w:val="pt-BR"/>
              </w:rPr>
            </w:pPr>
            <w:r w:rsidRPr="008116DC">
              <w:rPr>
                <w:rFonts w:ascii="Arial" w:hAnsi="Arial"/>
                <w:lang w:val="pt-BR"/>
              </w:rPr>
              <w:t xml:space="preserve">Internet: </w:t>
            </w:r>
            <w:hyperlink r:id="rId13" w:history="1">
              <w:r w:rsidRPr="008116DC">
                <w:rPr>
                  <w:rStyle w:val="Hyperlink"/>
                  <w:rFonts w:ascii="Arial" w:hAnsi="Arial"/>
                  <w:lang w:val="pt-BR"/>
                </w:rPr>
                <w:t>https://www.khs.com</w:t>
              </w:r>
            </w:hyperlink>
          </w:p>
          <w:p w14:paraId="3D3E5B65" w14:textId="77777777" w:rsidR="003840E2" w:rsidRPr="008116DC" w:rsidRDefault="003840E2" w:rsidP="00F421D8">
            <w:pPr>
              <w:tabs>
                <w:tab w:val="left" w:pos="540"/>
              </w:tabs>
              <w:autoSpaceDE w:val="0"/>
              <w:ind w:right="-284"/>
              <w:rPr>
                <w:rFonts w:ascii="Arial" w:hAnsi="Arial" w:cs="Arial"/>
                <w:lang w:val="pt-BR"/>
              </w:rPr>
            </w:pPr>
          </w:p>
        </w:tc>
        <w:tc>
          <w:tcPr>
            <w:tcW w:w="4218" w:type="dxa"/>
            <w:hideMark/>
          </w:tcPr>
          <w:p w14:paraId="1C44FFFE" w14:textId="77777777" w:rsidR="003840E2" w:rsidRPr="000423E9" w:rsidRDefault="003840E2" w:rsidP="00F421D8">
            <w:pPr>
              <w:tabs>
                <w:tab w:val="left" w:pos="432"/>
              </w:tabs>
              <w:ind w:right="-284"/>
              <w:rPr>
                <w:rFonts w:ascii="Arial" w:hAnsi="Arial" w:cs="Arial"/>
              </w:rPr>
            </w:pPr>
            <w:r w:rsidRPr="000423E9">
              <w:rPr>
                <w:rFonts w:ascii="Arial" w:hAnsi="Arial"/>
              </w:rPr>
              <w:t>KHS GmbH</w:t>
            </w:r>
          </w:p>
          <w:p w14:paraId="1E1D85FF" w14:textId="77777777" w:rsidR="003840E2" w:rsidRPr="000423E9" w:rsidRDefault="003840E2" w:rsidP="00F421D8">
            <w:pPr>
              <w:tabs>
                <w:tab w:val="left" w:pos="432"/>
              </w:tabs>
              <w:ind w:right="-284"/>
              <w:rPr>
                <w:rFonts w:ascii="Arial" w:hAnsi="Arial"/>
              </w:rPr>
            </w:pPr>
            <w:r w:rsidRPr="000423E9">
              <w:rPr>
                <w:rFonts w:ascii="Arial" w:hAnsi="Arial"/>
              </w:rPr>
              <w:t>Eileen Rossmann</w:t>
            </w:r>
          </w:p>
          <w:p w14:paraId="6DAA4F7E" w14:textId="77777777" w:rsidR="003840E2" w:rsidRPr="000423E9" w:rsidRDefault="003840E2" w:rsidP="00F421D8">
            <w:pPr>
              <w:tabs>
                <w:tab w:val="left" w:pos="432"/>
              </w:tabs>
              <w:ind w:right="-284"/>
              <w:rPr>
                <w:rFonts w:ascii="Arial" w:hAnsi="Arial" w:cs="Arial"/>
              </w:rPr>
            </w:pPr>
            <w:r w:rsidRPr="000423E9">
              <w:rPr>
                <w:rFonts w:ascii="Arial" w:hAnsi="Arial"/>
              </w:rPr>
              <w:t>(externe Media-Beraterin)</w:t>
            </w:r>
          </w:p>
          <w:p w14:paraId="39B87608" w14:textId="77777777" w:rsidR="003840E2" w:rsidRPr="000C5E98" w:rsidRDefault="003840E2" w:rsidP="00F421D8">
            <w:pPr>
              <w:tabs>
                <w:tab w:val="left" w:pos="432"/>
              </w:tabs>
              <w:ind w:right="-284"/>
              <w:rPr>
                <w:rFonts w:ascii="Arial" w:hAnsi="Arial" w:cs="Arial"/>
                <w:lang w:val="pt-BR"/>
              </w:rPr>
            </w:pPr>
            <w:r w:rsidRPr="000C5E98">
              <w:rPr>
                <w:rFonts w:ascii="Arial" w:hAnsi="Arial"/>
                <w:lang w:val="pt-BR"/>
              </w:rPr>
              <w:t>Tel: +49 7 11 / 2 68 77-656</w:t>
            </w:r>
          </w:p>
          <w:p w14:paraId="7494E20D" w14:textId="77777777" w:rsidR="003840E2" w:rsidRPr="000C5E98" w:rsidRDefault="003840E2" w:rsidP="00F421D8">
            <w:pPr>
              <w:tabs>
                <w:tab w:val="left" w:pos="432"/>
              </w:tabs>
              <w:ind w:right="-284"/>
              <w:rPr>
                <w:rFonts w:ascii="Arial" w:hAnsi="Arial" w:cs="Arial"/>
                <w:lang w:val="pt-BR"/>
              </w:rPr>
            </w:pPr>
            <w:r w:rsidRPr="000C5E98">
              <w:rPr>
                <w:rFonts w:ascii="Arial" w:hAnsi="Arial"/>
                <w:lang w:val="pt-BR"/>
              </w:rPr>
              <w:t>Fax:+49 711 / 2 68 77-699</w:t>
            </w:r>
          </w:p>
          <w:p w14:paraId="0EB10210" w14:textId="77777777" w:rsidR="003840E2" w:rsidRPr="000C5E98" w:rsidRDefault="003840E2" w:rsidP="00F421D8">
            <w:pPr>
              <w:tabs>
                <w:tab w:val="left" w:pos="432"/>
              </w:tabs>
              <w:ind w:right="-284"/>
              <w:rPr>
                <w:rFonts w:ascii="Arial" w:hAnsi="Arial" w:cs="Arial"/>
                <w:color w:val="0000FF"/>
                <w:u w:val="single"/>
                <w:lang w:val="pt-BR"/>
              </w:rPr>
            </w:pPr>
            <w:r w:rsidRPr="000C5E98">
              <w:rPr>
                <w:rFonts w:ascii="Arial" w:hAnsi="Arial"/>
                <w:lang w:val="pt-BR"/>
              </w:rPr>
              <w:t xml:space="preserve">E-Mail: </w:t>
            </w:r>
            <w:hyperlink r:id="rId14" w:history="1">
              <w:r w:rsidRPr="000C5E98">
                <w:rPr>
                  <w:rFonts w:ascii="Arial" w:hAnsi="Arial"/>
                  <w:color w:val="0000FF"/>
                  <w:u w:val="single"/>
                  <w:lang w:val="pt-BR"/>
                </w:rPr>
                <w:t>eileen.rossmann@</w:t>
              </w:r>
            </w:hyperlink>
            <w:hyperlink r:id="rId15" w:history="1">
              <w:r w:rsidRPr="000C5E98">
                <w:rPr>
                  <w:rFonts w:ascii="Arial" w:hAnsi="Arial"/>
                  <w:color w:val="0000FF"/>
                  <w:u w:val="single"/>
                  <w:lang w:val="pt-BR"/>
                </w:rPr>
                <w:t>mmb-media.de</w:t>
              </w:r>
            </w:hyperlink>
          </w:p>
          <w:p w14:paraId="37A8E4AC" w14:textId="77777777" w:rsidR="003840E2" w:rsidRPr="000423E9" w:rsidRDefault="003840E2" w:rsidP="00F421D8">
            <w:pPr>
              <w:tabs>
                <w:tab w:val="left" w:pos="432"/>
              </w:tabs>
              <w:ind w:right="-284"/>
              <w:rPr>
                <w:rFonts w:ascii="Arial" w:hAnsi="Arial" w:cs="Arial"/>
                <w:color w:val="0000FF"/>
                <w:u w:val="single"/>
              </w:rPr>
            </w:pPr>
            <w:r w:rsidRPr="000423E9">
              <w:rPr>
                <w:rFonts w:ascii="Arial" w:hAnsi="Arial"/>
              </w:rPr>
              <w:t xml:space="preserve">Internet: </w:t>
            </w:r>
            <w:hyperlink r:id="rId16" w:history="1">
              <w:r w:rsidRPr="000423E9">
                <w:rPr>
                  <w:rStyle w:val="Hyperlink"/>
                  <w:rFonts w:ascii="Arial" w:hAnsi="Arial"/>
                </w:rPr>
                <w:t>https://www.khs.com</w:t>
              </w:r>
            </w:hyperlink>
          </w:p>
          <w:p w14:paraId="6559718D" w14:textId="77777777" w:rsidR="003840E2" w:rsidRPr="000423E9" w:rsidRDefault="003840E2" w:rsidP="00F421D8">
            <w:pPr>
              <w:tabs>
                <w:tab w:val="left" w:pos="432"/>
              </w:tabs>
              <w:ind w:right="-284"/>
              <w:rPr>
                <w:rFonts w:ascii="Arial" w:hAnsi="Arial" w:cs="Arial"/>
              </w:rPr>
            </w:pPr>
          </w:p>
        </w:tc>
      </w:tr>
      <w:bookmarkEnd w:id="1"/>
    </w:tbl>
    <w:p w14:paraId="1AC3ACE0" w14:textId="77777777" w:rsidR="0004413E" w:rsidRDefault="0004413E" w:rsidP="003840E2">
      <w:pPr>
        <w:autoSpaceDE w:val="0"/>
        <w:autoSpaceDN w:val="0"/>
        <w:adjustRightInd w:val="0"/>
        <w:spacing w:line="360" w:lineRule="auto"/>
        <w:contextualSpacing/>
        <w:rPr>
          <w:rFonts w:ascii="Arial" w:hAnsi="Arial" w:cs="Arial"/>
          <w:bCs/>
          <w:sz w:val="24"/>
          <w:szCs w:val="24"/>
        </w:rPr>
      </w:pPr>
    </w:p>
    <w:sectPr w:rsidR="0004413E" w:rsidSect="00546428">
      <w:headerReference w:type="default" r:id="rId17"/>
      <w:footerReference w:type="default" r:id="rId18"/>
      <w:pgSz w:w="11906" w:h="16838"/>
      <w:pgMar w:top="238"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175CD" w14:textId="77777777" w:rsidR="004337B6" w:rsidRDefault="004337B6" w:rsidP="00546428">
      <w:pPr>
        <w:spacing w:after="0" w:line="240" w:lineRule="auto"/>
      </w:pPr>
      <w:r>
        <w:separator/>
      </w:r>
    </w:p>
  </w:endnote>
  <w:endnote w:type="continuationSeparator" w:id="0">
    <w:p w14:paraId="5A10CE82" w14:textId="77777777" w:rsidR="004337B6" w:rsidRDefault="004337B6" w:rsidP="00546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44851" w14:textId="77777777" w:rsidR="00C42C08" w:rsidRDefault="00C42C08" w:rsidP="00546428">
    <w:pPr>
      <w:pStyle w:val="Fuzeile"/>
      <w:jc w:val="center"/>
    </w:pPr>
  </w:p>
  <w:p w14:paraId="5C370305" w14:textId="77777777" w:rsidR="00C42C08" w:rsidRPr="00546428" w:rsidRDefault="00C42C08" w:rsidP="00546428">
    <w:pPr>
      <w:pStyle w:val="Fuzeile"/>
      <w:jc w:val="center"/>
    </w:pPr>
    <w:r w:rsidRPr="00546428">
      <w:t xml:space="preserve">Seite </w:t>
    </w:r>
    <w:r w:rsidR="00280CCF" w:rsidRPr="00546428">
      <w:fldChar w:fldCharType="begin"/>
    </w:r>
    <w:r w:rsidRPr="00546428">
      <w:instrText xml:space="preserve"> PAGE </w:instrText>
    </w:r>
    <w:r w:rsidR="00280CCF" w:rsidRPr="00546428">
      <w:fldChar w:fldCharType="separate"/>
    </w:r>
    <w:r w:rsidR="00A646BF">
      <w:rPr>
        <w:noProof/>
      </w:rPr>
      <w:t>1</w:t>
    </w:r>
    <w:r w:rsidR="00280CCF" w:rsidRPr="00546428">
      <w:fldChar w:fldCharType="end"/>
    </w:r>
    <w:r w:rsidRPr="00546428">
      <w:t xml:space="preserve"> von </w:t>
    </w:r>
    <w:r w:rsidR="00280CCF">
      <w:rPr>
        <w:noProof/>
      </w:rPr>
      <w:fldChar w:fldCharType="begin"/>
    </w:r>
    <w:r>
      <w:rPr>
        <w:noProof/>
      </w:rPr>
      <w:instrText xml:space="preserve"> NUMPAGES </w:instrText>
    </w:r>
    <w:r w:rsidR="00280CCF">
      <w:rPr>
        <w:noProof/>
      </w:rPr>
      <w:fldChar w:fldCharType="separate"/>
    </w:r>
    <w:r w:rsidR="00A646BF">
      <w:rPr>
        <w:noProof/>
      </w:rPr>
      <w:t>6</w:t>
    </w:r>
    <w:r w:rsidR="00280CCF">
      <w:rPr>
        <w:noProof/>
      </w:rPr>
      <w:fldChar w:fldCharType="end"/>
    </w:r>
  </w:p>
  <w:p w14:paraId="457BCE7B" w14:textId="77777777" w:rsidR="00C42C08" w:rsidRDefault="00C42C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D2ED4" w14:textId="77777777" w:rsidR="004337B6" w:rsidRDefault="004337B6" w:rsidP="00546428">
      <w:pPr>
        <w:spacing w:after="0" w:line="240" w:lineRule="auto"/>
      </w:pPr>
      <w:r>
        <w:separator/>
      </w:r>
    </w:p>
  </w:footnote>
  <w:footnote w:type="continuationSeparator" w:id="0">
    <w:p w14:paraId="3275A4DA" w14:textId="77777777" w:rsidR="004337B6" w:rsidRDefault="004337B6" w:rsidP="00546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FBCA5" w14:textId="77777777" w:rsidR="00C42C08" w:rsidRDefault="00C42C08" w:rsidP="00546428">
    <w:pPr>
      <w:pStyle w:val="Kopfzeile"/>
      <w:jc w:val="right"/>
    </w:pPr>
    <w:r>
      <w:t xml:space="preserve"> </w:t>
    </w:r>
    <w:r w:rsidR="00AC62B0">
      <w:rPr>
        <w:noProof/>
        <w:lang w:eastAsia="de-DE"/>
      </w:rPr>
      <w:drawing>
        <wp:inline distT="0" distB="0" distL="0" distR="0" wp14:anchorId="2D289C04" wp14:editId="09F622F8">
          <wp:extent cx="2305050" cy="718667"/>
          <wp:effectExtent l="0" t="0" r="0" b="5715"/>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05050" cy="718667"/>
                  </a:xfrm>
                  <a:prstGeom prst="rect">
                    <a:avLst/>
                  </a:prstGeom>
                  <a:noFill/>
                  <a:ln>
                    <a:noFill/>
                  </a:ln>
                </pic:spPr>
              </pic:pic>
            </a:graphicData>
          </a:graphic>
        </wp:inline>
      </w:drawing>
    </w:r>
  </w:p>
  <w:p w14:paraId="2BC4E2EE" w14:textId="77777777" w:rsidR="00C42C08" w:rsidRDefault="00C42C08" w:rsidP="00546428">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3761E"/>
    <w:multiLevelType w:val="hybridMultilevel"/>
    <w:tmpl w:val="750E39E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A7F61F0"/>
    <w:multiLevelType w:val="hybridMultilevel"/>
    <w:tmpl w:val="32D46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FB55CB"/>
    <w:multiLevelType w:val="hybridMultilevel"/>
    <w:tmpl w:val="4D5E9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6A1349"/>
    <w:multiLevelType w:val="hybridMultilevel"/>
    <w:tmpl w:val="28908A8C"/>
    <w:lvl w:ilvl="0" w:tplc="6D806ADE">
      <w:start w:val="1"/>
      <w:numFmt w:val="decimal"/>
      <w:lvlText w:val="%1."/>
      <w:lvlJc w:val="left"/>
      <w:pPr>
        <w:ind w:left="720" w:hanging="360"/>
      </w:pPr>
      <w:rPr>
        <w:rFonts w:eastAsia="Times New Roman"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077754"/>
    <w:multiLevelType w:val="hybridMultilevel"/>
    <w:tmpl w:val="CA98AA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681643"/>
    <w:multiLevelType w:val="hybridMultilevel"/>
    <w:tmpl w:val="EBCC77BE"/>
    <w:lvl w:ilvl="0" w:tplc="FA4029B6">
      <w:start w:val="2"/>
      <w:numFmt w:val="decimal"/>
      <w:lvlText w:val="%1."/>
      <w:lvlJc w:val="left"/>
      <w:pPr>
        <w:ind w:left="720" w:hanging="360"/>
      </w:pPr>
      <w:rPr>
        <w:rFonts w:eastAsia="Times New Roman"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27810FA"/>
    <w:multiLevelType w:val="hybridMultilevel"/>
    <w:tmpl w:val="BA18A974"/>
    <w:lvl w:ilvl="0" w:tplc="67EAFE9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7" w15:restartNumberingAfterBreak="0">
    <w:nsid w:val="271216B1"/>
    <w:multiLevelType w:val="hybridMultilevel"/>
    <w:tmpl w:val="CEC27022"/>
    <w:lvl w:ilvl="0" w:tplc="A6604D8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6D53D3B"/>
    <w:multiLevelType w:val="hybridMultilevel"/>
    <w:tmpl w:val="97AE6B40"/>
    <w:lvl w:ilvl="0" w:tplc="6FEC0B44">
      <w:numFmt w:val="bullet"/>
      <w:lvlText w:val="-"/>
      <w:lvlJc w:val="left"/>
      <w:pPr>
        <w:ind w:left="1146" w:hanging="360"/>
      </w:pPr>
      <w:rPr>
        <w:rFonts w:ascii="Arial" w:eastAsiaTheme="minorHAnsi" w:hAnsi="Arial" w:cs="Aria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9" w15:restartNumberingAfterBreak="0">
    <w:nsid w:val="391479AE"/>
    <w:multiLevelType w:val="hybridMultilevel"/>
    <w:tmpl w:val="DB109C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4921BD"/>
    <w:multiLevelType w:val="hybridMultilevel"/>
    <w:tmpl w:val="172092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5D5354"/>
    <w:multiLevelType w:val="hybridMultilevel"/>
    <w:tmpl w:val="2C7601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02A05BD"/>
    <w:multiLevelType w:val="hybridMultilevel"/>
    <w:tmpl w:val="2FF8B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39266837">
    <w:abstractNumId w:val="4"/>
  </w:num>
  <w:num w:numId="2" w16cid:durableId="438530169">
    <w:abstractNumId w:val="3"/>
  </w:num>
  <w:num w:numId="3" w16cid:durableId="1059784303">
    <w:abstractNumId w:val="5"/>
  </w:num>
  <w:num w:numId="4" w16cid:durableId="864565116">
    <w:abstractNumId w:val="11"/>
  </w:num>
  <w:num w:numId="5" w16cid:durableId="715012066">
    <w:abstractNumId w:val="0"/>
  </w:num>
  <w:num w:numId="6" w16cid:durableId="1817725554">
    <w:abstractNumId w:val="9"/>
  </w:num>
  <w:num w:numId="7" w16cid:durableId="1249583034">
    <w:abstractNumId w:val="12"/>
  </w:num>
  <w:num w:numId="8" w16cid:durableId="547687517">
    <w:abstractNumId w:val="10"/>
  </w:num>
  <w:num w:numId="9" w16cid:durableId="125247221">
    <w:abstractNumId w:val="1"/>
  </w:num>
  <w:num w:numId="10" w16cid:durableId="1701668374">
    <w:abstractNumId w:val="8"/>
  </w:num>
  <w:num w:numId="11" w16cid:durableId="1048725628">
    <w:abstractNumId w:val="7"/>
  </w:num>
  <w:num w:numId="12" w16cid:durableId="11537991">
    <w:abstractNumId w:val="2"/>
  </w:num>
  <w:num w:numId="13" w16cid:durableId="10052092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28"/>
    <w:rsid w:val="00001781"/>
    <w:rsid w:val="0000390B"/>
    <w:rsid w:val="000043E9"/>
    <w:rsid w:val="00004F27"/>
    <w:rsid w:val="00004F71"/>
    <w:rsid w:val="0000577C"/>
    <w:rsid w:val="00006178"/>
    <w:rsid w:val="00006826"/>
    <w:rsid w:val="00007741"/>
    <w:rsid w:val="000109F2"/>
    <w:rsid w:val="00013A62"/>
    <w:rsid w:val="00015361"/>
    <w:rsid w:val="00015ED2"/>
    <w:rsid w:val="00017A9C"/>
    <w:rsid w:val="000200D4"/>
    <w:rsid w:val="000201A5"/>
    <w:rsid w:val="00021BFE"/>
    <w:rsid w:val="00022D74"/>
    <w:rsid w:val="000241AF"/>
    <w:rsid w:val="000255D5"/>
    <w:rsid w:val="00025726"/>
    <w:rsid w:val="00025C3F"/>
    <w:rsid w:val="0002619F"/>
    <w:rsid w:val="00030256"/>
    <w:rsid w:val="00031060"/>
    <w:rsid w:val="000319F6"/>
    <w:rsid w:val="00033FD1"/>
    <w:rsid w:val="0003547B"/>
    <w:rsid w:val="000360C0"/>
    <w:rsid w:val="000401C6"/>
    <w:rsid w:val="000408B3"/>
    <w:rsid w:val="0004413E"/>
    <w:rsid w:val="00045636"/>
    <w:rsid w:val="00047B13"/>
    <w:rsid w:val="00050301"/>
    <w:rsid w:val="000532F1"/>
    <w:rsid w:val="00054610"/>
    <w:rsid w:val="000555AA"/>
    <w:rsid w:val="0005673C"/>
    <w:rsid w:val="00056DC8"/>
    <w:rsid w:val="00060D54"/>
    <w:rsid w:val="000622B7"/>
    <w:rsid w:val="00062FE4"/>
    <w:rsid w:val="00063096"/>
    <w:rsid w:val="00063AC4"/>
    <w:rsid w:val="000667B3"/>
    <w:rsid w:val="00067B8B"/>
    <w:rsid w:val="00067DFD"/>
    <w:rsid w:val="00067E02"/>
    <w:rsid w:val="00070235"/>
    <w:rsid w:val="0007073D"/>
    <w:rsid w:val="00073C6F"/>
    <w:rsid w:val="00074FD9"/>
    <w:rsid w:val="00075586"/>
    <w:rsid w:val="00075724"/>
    <w:rsid w:val="00076B8F"/>
    <w:rsid w:val="00080952"/>
    <w:rsid w:val="0008169A"/>
    <w:rsid w:val="000824A6"/>
    <w:rsid w:val="00083394"/>
    <w:rsid w:val="0008354F"/>
    <w:rsid w:val="00083610"/>
    <w:rsid w:val="00083A05"/>
    <w:rsid w:val="00083BF1"/>
    <w:rsid w:val="000853DF"/>
    <w:rsid w:val="000859E7"/>
    <w:rsid w:val="000868C6"/>
    <w:rsid w:val="00087639"/>
    <w:rsid w:val="0009009B"/>
    <w:rsid w:val="00091F36"/>
    <w:rsid w:val="000920E1"/>
    <w:rsid w:val="00092584"/>
    <w:rsid w:val="000945EE"/>
    <w:rsid w:val="00095D0D"/>
    <w:rsid w:val="000A116C"/>
    <w:rsid w:val="000A1F7D"/>
    <w:rsid w:val="000A32D9"/>
    <w:rsid w:val="000A48D9"/>
    <w:rsid w:val="000A7FED"/>
    <w:rsid w:val="000B0C08"/>
    <w:rsid w:val="000B12FE"/>
    <w:rsid w:val="000B19DE"/>
    <w:rsid w:val="000B1E48"/>
    <w:rsid w:val="000B730E"/>
    <w:rsid w:val="000C0346"/>
    <w:rsid w:val="000C59FA"/>
    <w:rsid w:val="000C7381"/>
    <w:rsid w:val="000D277E"/>
    <w:rsid w:val="000D32DF"/>
    <w:rsid w:val="000D5835"/>
    <w:rsid w:val="000E1E5F"/>
    <w:rsid w:val="000E514E"/>
    <w:rsid w:val="000E7BCB"/>
    <w:rsid w:val="000F171D"/>
    <w:rsid w:val="000F2BC6"/>
    <w:rsid w:val="000F4F2D"/>
    <w:rsid w:val="000F694D"/>
    <w:rsid w:val="000F7444"/>
    <w:rsid w:val="00101807"/>
    <w:rsid w:val="00101CC5"/>
    <w:rsid w:val="00102C27"/>
    <w:rsid w:val="00103720"/>
    <w:rsid w:val="001043EF"/>
    <w:rsid w:val="00105941"/>
    <w:rsid w:val="00105B4C"/>
    <w:rsid w:val="00105C02"/>
    <w:rsid w:val="00111591"/>
    <w:rsid w:val="0011496A"/>
    <w:rsid w:val="00114AA7"/>
    <w:rsid w:val="00115C4E"/>
    <w:rsid w:val="001174DF"/>
    <w:rsid w:val="00117EDA"/>
    <w:rsid w:val="00120165"/>
    <w:rsid w:val="001231E9"/>
    <w:rsid w:val="0012576A"/>
    <w:rsid w:val="00131A5C"/>
    <w:rsid w:val="00134EFA"/>
    <w:rsid w:val="00135CC3"/>
    <w:rsid w:val="00137A3D"/>
    <w:rsid w:val="001428D3"/>
    <w:rsid w:val="00145F44"/>
    <w:rsid w:val="00151D82"/>
    <w:rsid w:val="00155FB3"/>
    <w:rsid w:val="001566A7"/>
    <w:rsid w:val="00157970"/>
    <w:rsid w:val="00160AE0"/>
    <w:rsid w:val="00160C67"/>
    <w:rsid w:val="001633F7"/>
    <w:rsid w:val="001669F9"/>
    <w:rsid w:val="001711B7"/>
    <w:rsid w:val="00175C0F"/>
    <w:rsid w:val="00176B5E"/>
    <w:rsid w:val="00176EF2"/>
    <w:rsid w:val="00180029"/>
    <w:rsid w:val="001808DD"/>
    <w:rsid w:val="00181B2C"/>
    <w:rsid w:val="00185255"/>
    <w:rsid w:val="00185AAB"/>
    <w:rsid w:val="00185CE6"/>
    <w:rsid w:val="00187413"/>
    <w:rsid w:val="001917AE"/>
    <w:rsid w:val="0019294C"/>
    <w:rsid w:val="0019397E"/>
    <w:rsid w:val="00193A64"/>
    <w:rsid w:val="001941AE"/>
    <w:rsid w:val="00196546"/>
    <w:rsid w:val="00196EBD"/>
    <w:rsid w:val="001A084E"/>
    <w:rsid w:val="001A1F30"/>
    <w:rsid w:val="001A2D2E"/>
    <w:rsid w:val="001A64A2"/>
    <w:rsid w:val="001A762C"/>
    <w:rsid w:val="001B0A8C"/>
    <w:rsid w:val="001B1DEC"/>
    <w:rsid w:val="001B20D4"/>
    <w:rsid w:val="001B2A00"/>
    <w:rsid w:val="001B52A7"/>
    <w:rsid w:val="001B60D8"/>
    <w:rsid w:val="001B76DE"/>
    <w:rsid w:val="001B7B77"/>
    <w:rsid w:val="001C1054"/>
    <w:rsid w:val="001C505A"/>
    <w:rsid w:val="001C5BFD"/>
    <w:rsid w:val="001D2A84"/>
    <w:rsid w:val="001E0CD2"/>
    <w:rsid w:val="001E2316"/>
    <w:rsid w:val="001E3C09"/>
    <w:rsid w:val="001E6463"/>
    <w:rsid w:val="001E70C8"/>
    <w:rsid w:val="001F102A"/>
    <w:rsid w:val="001F1C0D"/>
    <w:rsid w:val="001F353A"/>
    <w:rsid w:val="001F7670"/>
    <w:rsid w:val="002010B0"/>
    <w:rsid w:val="002013AB"/>
    <w:rsid w:val="0020475A"/>
    <w:rsid w:val="00204CA6"/>
    <w:rsid w:val="00206737"/>
    <w:rsid w:val="0020708B"/>
    <w:rsid w:val="002134D8"/>
    <w:rsid w:val="00214017"/>
    <w:rsid w:val="0021635D"/>
    <w:rsid w:val="002208A6"/>
    <w:rsid w:val="002232B9"/>
    <w:rsid w:val="00223338"/>
    <w:rsid w:val="00227BCB"/>
    <w:rsid w:val="00230F4A"/>
    <w:rsid w:val="0023248D"/>
    <w:rsid w:val="002335C5"/>
    <w:rsid w:val="002337EF"/>
    <w:rsid w:val="00233BBB"/>
    <w:rsid w:val="002356D7"/>
    <w:rsid w:val="00237E6B"/>
    <w:rsid w:val="00241F7A"/>
    <w:rsid w:val="00243FD5"/>
    <w:rsid w:val="002457C5"/>
    <w:rsid w:val="002478E6"/>
    <w:rsid w:val="0025001C"/>
    <w:rsid w:val="002520F9"/>
    <w:rsid w:val="00261D6C"/>
    <w:rsid w:val="00262E0C"/>
    <w:rsid w:val="0026324D"/>
    <w:rsid w:val="00267BE5"/>
    <w:rsid w:val="00271C73"/>
    <w:rsid w:val="00271CC6"/>
    <w:rsid w:val="0027357D"/>
    <w:rsid w:val="00275420"/>
    <w:rsid w:val="00277D55"/>
    <w:rsid w:val="00280A4A"/>
    <w:rsid w:val="00280A87"/>
    <w:rsid w:val="00280CCF"/>
    <w:rsid w:val="002829A4"/>
    <w:rsid w:val="0028367C"/>
    <w:rsid w:val="00284498"/>
    <w:rsid w:val="002902DC"/>
    <w:rsid w:val="00290DC8"/>
    <w:rsid w:val="002922A6"/>
    <w:rsid w:val="00293024"/>
    <w:rsid w:val="002932B8"/>
    <w:rsid w:val="002936A5"/>
    <w:rsid w:val="00293A44"/>
    <w:rsid w:val="00294B1A"/>
    <w:rsid w:val="00295FD9"/>
    <w:rsid w:val="002973BC"/>
    <w:rsid w:val="002979A4"/>
    <w:rsid w:val="002A1CF1"/>
    <w:rsid w:val="002A6644"/>
    <w:rsid w:val="002B073D"/>
    <w:rsid w:val="002B07B1"/>
    <w:rsid w:val="002B26FE"/>
    <w:rsid w:val="002B44C4"/>
    <w:rsid w:val="002B4B9C"/>
    <w:rsid w:val="002B5B72"/>
    <w:rsid w:val="002C205B"/>
    <w:rsid w:val="002C299B"/>
    <w:rsid w:val="002D1061"/>
    <w:rsid w:val="002D2005"/>
    <w:rsid w:val="002D2307"/>
    <w:rsid w:val="002D4201"/>
    <w:rsid w:val="002E09AA"/>
    <w:rsid w:val="002E1AED"/>
    <w:rsid w:val="002E23B4"/>
    <w:rsid w:val="002F1532"/>
    <w:rsid w:val="002F461C"/>
    <w:rsid w:val="002F6923"/>
    <w:rsid w:val="002F7B3D"/>
    <w:rsid w:val="00302152"/>
    <w:rsid w:val="00303260"/>
    <w:rsid w:val="003061F6"/>
    <w:rsid w:val="003071E1"/>
    <w:rsid w:val="00311195"/>
    <w:rsid w:val="00311C56"/>
    <w:rsid w:val="00311DE2"/>
    <w:rsid w:val="00315614"/>
    <w:rsid w:val="00322EC0"/>
    <w:rsid w:val="00323BDE"/>
    <w:rsid w:val="0032614B"/>
    <w:rsid w:val="0032737D"/>
    <w:rsid w:val="00327FB8"/>
    <w:rsid w:val="003300C8"/>
    <w:rsid w:val="00330A69"/>
    <w:rsid w:val="00331A71"/>
    <w:rsid w:val="003323E5"/>
    <w:rsid w:val="00332403"/>
    <w:rsid w:val="0033258F"/>
    <w:rsid w:val="00335550"/>
    <w:rsid w:val="0033645F"/>
    <w:rsid w:val="00336577"/>
    <w:rsid w:val="0034261D"/>
    <w:rsid w:val="0034290A"/>
    <w:rsid w:val="00346732"/>
    <w:rsid w:val="003470BB"/>
    <w:rsid w:val="0035269C"/>
    <w:rsid w:val="00353E57"/>
    <w:rsid w:val="003550BD"/>
    <w:rsid w:val="003575A1"/>
    <w:rsid w:val="00360116"/>
    <w:rsid w:val="00362457"/>
    <w:rsid w:val="003643BD"/>
    <w:rsid w:val="003703B4"/>
    <w:rsid w:val="003705CD"/>
    <w:rsid w:val="0037138C"/>
    <w:rsid w:val="00371A7B"/>
    <w:rsid w:val="003721D2"/>
    <w:rsid w:val="0037287A"/>
    <w:rsid w:val="003749E9"/>
    <w:rsid w:val="003820D3"/>
    <w:rsid w:val="003840E2"/>
    <w:rsid w:val="00387C27"/>
    <w:rsid w:val="0039058F"/>
    <w:rsid w:val="00390E99"/>
    <w:rsid w:val="00392C28"/>
    <w:rsid w:val="00392E87"/>
    <w:rsid w:val="00393AAD"/>
    <w:rsid w:val="00393BA7"/>
    <w:rsid w:val="00394C0E"/>
    <w:rsid w:val="003A0BF8"/>
    <w:rsid w:val="003A13CB"/>
    <w:rsid w:val="003A425A"/>
    <w:rsid w:val="003A748A"/>
    <w:rsid w:val="003B308A"/>
    <w:rsid w:val="003B41F1"/>
    <w:rsid w:val="003B4778"/>
    <w:rsid w:val="003B53E4"/>
    <w:rsid w:val="003B7201"/>
    <w:rsid w:val="003C2018"/>
    <w:rsid w:val="003C2BA1"/>
    <w:rsid w:val="003C3D8A"/>
    <w:rsid w:val="003C4BD2"/>
    <w:rsid w:val="003C5115"/>
    <w:rsid w:val="003C6437"/>
    <w:rsid w:val="003C6927"/>
    <w:rsid w:val="003D2BF5"/>
    <w:rsid w:val="003D5200"/>
    <w:rsid w:val="003D5E38"/>
    <w:rsid w:val="003E05BB"/>
    <w:rsid w:val="003E19A5"/>
    <w:rsid w:val="003E44FF"/>
    <w:rsid w:val="003E4870"/>
    <w:rsid w:val="003E61A5"/>
    <w:rsid w:val="003E787A"/>
    <w:rsid w:val="003F085B"/>
    <w:rsid w:val="003F38C6"/>
    <w:rsid w:val="003F4392"/>
    <w:rsid w:val="003F43FD"/>
    <w:rsid w:val="003F5F5B"/>
    <w:rsid w:val="003F6600"/>
    <w:rsid w:val="003F7136"/>
    <w:rsid w:val="00400A93"/>
    <w:rsid w:val="00403D55"/>
    <w:rsid w:val="00404FAF"/>
    <w:rsid w:val="004066CC"/>
    <w:rsid w:val="00407C71"/>
    <w:rsid w:val="00411122"/>
    <w:rsid w:val="0041126F"/>
    <w:rsid w:val="00411E29"/>
    <w:rsid w:val="00412703"/>
    <w:rsid w:val="00414878"/>
    <w:rsid w:val="004155D4"/>
    <w:rsid w:val="0041566B"/>
    <w:rsid w:val="0041566D"/>
    <w:rsid w:val="00415BFF"/>
    <w:rsid w:val="00415C33"/>
    <w:rsid w:val="00415E9B"/>
    <w:rsid w:val="00417AE9"/>
    <w:rsid w:val="0042026B"/>
    <w:rsid w:val="00422835"/>
    <w:rsid w:val="004243BC"/>
    <w:rsid w:val="0042531F"/>
    <w:rsid w:val="00425E9B"/>
    <w:rsid w:val="00426C4C"/>
    <w:rsid w:val="00430A97"/>
    <w:rsid w:val="00431052"/>
    <w:rsid w:val="0043110F"/>
    <w:rsid w:val="004318BD"/>
    <w:rsid w:val="00431D92"/>
    <w:rsid w:val="004327C8"/>
    <w:rsid w:val="00432A9E"/>
    <w:rsid w:val="004337B6"/>
    <w:rsid w:val="00435443"/>
    <w:rsid w:val="00435470"/>
    <w:rsid w:val="00435B54"/>
    <w:rsid w:val="004376E7"/>
    <w:rsid w:val="00437DC6"/>
    <w:rsid w:val="00440273"/>
    <w:rsid w:val="00440D52"/>
    <w:rsid w:val="00442A89"/>
    <w:rsid w:val="00444777"/>
    <w:rsid w:val="00452027"/>
    <w:rsid w:val="0045367D"/>
    <w:rsid w:val="00455A5E"/>
    <w:rsid w:val="00457B5B"/>
    <w:rsid w:val="00457BC6"/>
    <w:rsid w:val="00457FD9"/>
    <w:rsid w:val="004609B3"/>
    <w:rsid w:val="004614DE"/>
    <w:rsid w:val="0046401E"/>
    <w:rsid w:val="00464E98"/>
    <w:rsid w:val="0046636D"/>
    <w:rsid w:val="004664BF"/>
    <w:rsid w:val="00471A90"/>
    <w:rsid w:val="00472F3E"/>
    <w:rsid w:val="00473115"/>
    <w:rsid w:val="00474E95"/>
    <w:rsid w:val="004760C8"/>
    <w:rsid w:val="00476F99"/>
    <w:rsid w:val="0048117E"/>
    <w:rsid w:val="004831E1"/>
    <w:rsid w:val="00484835"/>
    <w:rsid w:val="004866A3"/>
    <w:rsid w:val="004873D0"/>
    <w:rsid w:val="00490998"/>
    <w:rsid w:val="00491E59"/>
    <w:rsid w:val="00492764"/>
    <w:rsid w:val="00492F3A"/>
    <w:rsid w:val="004933E1"/>
    <w:rsid w:val="00494561"/>
    <w:rsid w:val="00495DB8"/>
    <w:rsid w:val="00496912"/>
    <w:rsid w:val="004A09AE"/>
    <w:rsid w:val="004A475E"/>
    <w:rsid w:val="004A4AE7"/>
    <w:rsid w:val="004A5696"/>
    <w:rsid w:val="004A6276"/>
    <w:rsid w:val="004A6DEC"/>
    <w:rsid w:val="004A795A"/>
    <w:rsid w:val="004A7F76"/>
    <w:rsid w:val="004B04C0"/>
    <w:rsid w:val="004B42A2"/>
    <w:rsid w:val="004B4506"/>
    <w:rsid w:val="004B4A89"/>
    <w:rsid w:val="004B4B2A"/>
    <w:rsid w:val="004B5B03"/>
    <w:rsid w:val="004B7D99"/>
    <w:rsid w:val="004C0877"/>
    <w:rsid w:val="004C0BB7"/>
    <w:rsid w:val="004C15FA"/>
    <w:rsid w:val="004C44D6"/>
    <w:rsid w:val="004C5D82"/>
    <w:rsid w:val="004C7018"/>
    <w:rsid w:val="004D2A86"/>
    <w:rsid w:val="004D4B6A"/>
    <w:rsid w:val="004D4DA6"/>
    <w:rsid w:val="004D79E2"/>
    <w:rsid w:val="004D7A54"/>
    <w:rsid w:val="004E0E2A"/>
    <w:rsid w:val="004E20C2"/>
    <w:rsid w:val="004E22FD"/>
    <w:rsid w:val="004E4257"/>
    <w:rsid w:val="004E4D98"/>
    <w:rsid w:val="004E5794"/>
    <w:rsid w:val="004E6B2E"/>
    <w:rsid w:val="004F03C7"/>
    <w:rsid w:val="004F12A2"/>
    <w:rsid w:val="004F6625"/>
    <w:rsid w:val="004F707A"/>
    <w:rsid w:val="004F7BCE"/>
    <w:rsid w:val="00500359"/>
    <w:rsid w:val="00500F49"/>
    <w:rsid w:val="00502EC7"/>
    <w:rsid w:val="005034B8"/>
    <w:rsid w:val="005034FC"/>
    <w:rsid w:val="005045DB"/>
    <w:rsid w:val="00506781"/>
    <w:rsid w:val="00510ADA"/>
    <w:rsid w:val="0051148D"/>
    <w:rsid w:val="00511647"/>
    <w:rsid w:val="00511A73"/>
    <w:rsid w:val="00517CC2"/>
    <w:rsid w:val="005207C4"/>
    <w:rsid w:val="0052123B"/>
    <w:rsid w:val="0052358F"/>
    <w:rsid w:val="0053369B"/>
    <w:rsid w:val="00534A62"/>
    <w:rsid w:val="005367E6"/>
    <w:rsid w:val="00537608"/>
    <w:rsid w:val="0054331F"/>
    <w:rsid w:val="00544448"/>
    <w:rsid w:val="00546428"/>
    <w:rsid w:val="00546749"/>
    <w:rsid w:val="00546A38"/>
    <w:rsid w:val="0054785B"/>
    <w:rsid w:val="00547974"/>
    <w:rsid w:val="00550B54"/>
    <w:rsid w:val="00551473"/>
    <w:rsid w:val="005546AB"/>
    <w:rsid w:val="00555747"/>
    <w:rsid w:val="0055677F"/>
    <w:rsid w:val="005569A0"/>
    <w:rsid w:val="00557C74"/>
    <w:rsid w:val="00561C28"/>
    <w:rsid w:val="00561D71"/>
    <w:rsid w:val="00562830"/>
    <w:rsid w:val="0056360A"/>
    <w:rsid w:val="00566E35"/>
    <w:rsid w:val="00566EF3"/>
    <w:rsid w:val="00566F2B"/>
    <w:rsid w:val="0056702D"/>
    <w:rsid w:val="005674A2"/>
    <w:rsid w:val="0056776A"/>
    <w:rsid w:val="0057045A"/>
    <w:rsid w:val="00570521"/>
    <w:rsid w:val="0057310E"/>
    <w:rsid w:val="00573C1D"/>
    <w:rsid w:val="005740A1"/>
    <w:rsid w:val="005749BD"/>
    <w:rsid w:val="005815EC"/>
    <w:rsid w:val="005817B6"/>
    <w:rsid w:val="00585C1D"/>
    <w:rsid w:val="0059025D"/>
    <w:rsid w:val="005925B4"/>
    <w:rsid w:val="00594E23"/>
    <w:rsid w:val="005962B3"/>
    <w:rsid w:val="005A3DDF"/>
    <w:rsid w:val="005A40DB"/>
    <w:rsid w:val="005A5E72"/>
    <w:rsid w:val="005A7CDB"/>
    <w:rsid w:val="005B0361"/>
    <w:rsid w:val="005B129D"/>
    <w:rsid w:val="005B54D2"/>
    <w:rsid w:val="005C11BC"/>
    <w:rsid w:val="005C3494"/>
    <w:rsid w:val="005C3D08"/>
    <w:rsid w:val="005C688C"/>
    <w:rsid w:val="005D27AE"/>
    <w:rsid w:val="005D2EB5"/>
    <w:rsid w:val="005D3D03"/>
    <w:rsid w:val="005D66D8"/>
    <w:rsid w:val="005D7DC9"/>
    <w:rsid w:val="005E1555"/>
    <w:rsid w:val="005E30AC"/>
    <w:rsid w:val="005E4C62"/>
    <w:rsid w:val="005E663B"/>
    <w:rsid w:val="005E6F54"/>
    <w:rsid w:val="005F0035"/>
    <w:rsid w:val="005F0C4D"/>
    <w:rsid w:val="005F2503"/>
    <w:rsid w:val="005F3016"/>
    <w:rsid w:val="005F3802"/>
    <w:rsid w:val="005F41DB"/>
    <w:rsid w:val="005F764D"/>
    <w:rsid w:val="00602B6E"/>
    <w:rsid w:val="0060401E"/>
    <w:rsid w:val="00605DDD"/>
    <w:rsid w:val="00610AE1"/>
    <w:rsid w:val="006131C8"/>
    <w:rsid w:val="00613FC3"/>
    <w:rsid w:val="00615DAB"/>
    <w:rsid w:val="00617DEF"/>
    <w:rsid w:val="00623AB9"/>
    <w:rsid w:val="006240BF"/>
    <w:rsid w:val="006252FF"/>
    <w:rsid w:val="006253E2"/>
    <w:rsid w:val="00630DB2"/>
    <w:rsid w:val="00631899"/>
    <w:rsid w:val="006329F1"/>
    <w:rsid w:val="00632AF0"/>
    <w:rsid w:val="00632B77"/>
    <w:rsid w:val="006341E8"/>
    <w:rsid w:val="00637E8B"/>
    <w:rsid w:val="0064561B"/>
    <w:rsid w:val="0065233A"/>
    <w:rsid w:val="0065463B"/>
    <w:rsid w:val="00660F3A"/>
    <w:rsid w:val="00660FD2"/>
    <w:rsid w:val="006615D5"/>
    <w:rsid w:val="00663174"/>
    <w:rsid w:val="006637D3"/>
    <w:rsid w:val="00664D4B"/>
    <w:rsid w:val="00665E8A"/>
    <w:rsid w:val="0067263A"/>
    <w:rsid w:val="00672FF4"/>
    <w:rsid w:val="0067382F"/>
    <w:rsid w:val="006738C8"/>
    <w:rsid w:val="006750C8"/>
    <w:rsid w:val="006768D8"/>
    <w:rsid w:val="00677D06"/>
    <w:rsid w:val="0068360A"/>
    <w:rsid w:val="00683E24"/>
    <w:rsid w:val="00684A4F"/>
    <w:rsid w:val="0068708C"/>
    <w:rsid w:val="0068720D"/>
    <w:rsid w:val="00691560"/>
    <w:rsid w:val="00693A03"/>
    <w:rsid w:val="0069503B"/>
    <w:rsid w:val="006973BE"/>
    <w:rsid w:val="0069789B"/>
    <w:rsid w:val="006A32A1"/>
    <w:rsid w:val="006A41E5"/>
    <w:rsid w:val="006B04D8"/>
    <w:rsid w:val="006B4ABE"/>
    <w:rsid w:val="006B6261"/>
    <w:rsid w:val="006B6C6D"/>
    <w:rsid w:val="006C2904"/>
    <w:rsid w:val="006D00A8"/>
    <w:rsid w:val="006D0DF9"/>
    <w:rsid w:val="006D1C09"/>
    <w:rsid w:val="006D3563"/>
    <w:rsid w:val="006D3C97"/>
    <w:rsid w:val="006D4762"/>
    <w:rsid w:val="006D76B8"/>
    <w:rsid w:val="006D7D36"/>
    <w:rsid w:val="006E1482"/>
    <w:rsid w:val="006E1F78"/>
    <w:rsid w:val="006E271B"/>
    <w:rsid w:val="006E3BCB"/>
    <w:rsid w:val="006E3E32"/>
    <w:rsid w:val="006E4C19"/>
    <w:rsid w:val="006E6FD1"/>
    <w:rsid w:val="006E72D1"/>
    <w:rsid w:val="006F1112"/>
    <w:rsid w:val="006F7107"/>
    <w:rsid w:val="006F7A55"/>
    <w:rsid w:val="0070098D"/>
    <w:rsid w:val="00700DE6"/>
    <w:rsid w:val="00702B58"/>
    <w:rsid w:val="00703702"/>
    <w:rsid w:val="0070564D"/>
    <w:rsid w:val="00706F33"/>
    <w:rsid w:val="00710866"/>
    <w:rsid w:val="00711468"/>
    <w:rsid w:val="00712187"/>
    <w:rsid w:val="00712C96"/>
    <w:rsid w:val="00714415"/>
    <w:rsid w:val="00715429"/>
    <w:rsid w:val="00720E48"/>
    <w:rsid w:val="00721939"/>
    <w:rsid w:val="007234B7"/>
    <w:rsid w:val="00726D79"/>
    <w:rsid w:val="007273D8"/>
    <w:rsid w:val="007279A2"/>
    <w:rsid w:val="00730FAD"/>
    <w:rsid w:val="00735B43"/>
    <w:rsid w:val="007362DA"/>
    <w:rsid w:val="00736A3C"/>
    <w:rsid w:val="00742603"/>
    <w:rsid w:val="00742CCB"/>
    <w:rsid w:val="00743AB8"/>
    <w:rsid w:val="00745806"/>
    <w:rsid w:val="00746171"/>
    <w:rsid w:val="0074666C"/>
    <w:rsid w:val="0074788F"/>
    <w:rsid w:val="00751CBE"/>
    <w:rsid w:val="00752ECC"/>
    <w:rsid w:val="00753DCA"/>
    <w:rsid w:val="0075572F"/>
    <w:rsid w:val="007568FD"/>
    <w:rsid w:val="00757F3C"/>
    <w:rsid w:val="00761D85"/>
    <w:rsid w:val="007626C2"/>
    <w:rsid w:val="00762E12"/>
    <w:rsid w:val="00763F6A"/>
    <w:rsid w:val="0076416A"/>
    <w:rsid w:val="00764EEA"/>
    <w:rsid w:val="00766BAD"/>
    <w:rsid w:val="00767ABD"/>
    <w:rsid w:val="00767D12"/>
    <w:rsid w:val="00767DBA"/>
    <w:rsid w:val="007709BF"/>
    <w:rsid w:val="00772105"/>
    <w:rsid w:val="00773EAC"/>
    <w:rsid w:val="007745BE"/>
    <w:rsid w:val="0077537C"/>
    <w:rsid w:val="00780A5E"/>
    <w:rsid w:val="007810B8"/>
    <w:rsid w:val="00781920"/>
    <w:rsid w:val="00781EC5"/>
    <w:rsid w:val="007863F2"/>
    <w:rsid w:val="007938BC"/>
    <w:rsid w:val="00794284"/>
    <w:rsid w:val="0079514C"/>
    <w:rsid w:val="0079696D"/>
    <w:rsid w:val="007974A4"/>
    <w:rsid w:val="007A0CE8"/>
    <w:rsid w:val="007A1722"/>
    <w:rsid w:val="007A38D4"/>
    <w:rsid w:val="007A3D8E"/>
    <w:rsid w:val="007B096E"/>
    <w:rsid w:val="007B0F97"/>
    <w:rsid w:val="007B1CF6"/>
    <w:rsid w:val="007B4DE0"/>
    <w:rsid w:val="007B5341"/>
    <w:rsid w:val="007B5FC1"/>
    <w:rsid w:val="007B6ABB"/>
    <w:rsid w:val="007B7594"/>
    <w:rsid w:val="007C0185"/>
    <w:rsid w:val="007C130A"/>
    <w:rsid w:val="007C1583"/>
    <w:rsid w:val="007C3B11"/>
    <w:rsid w:val="007C6557"/>
    <w:rsid w:val="007C73F8"/>
    <w:rsid w:val="007C7645"/>
    <w:rsid w:val="007C7794"/>
    <w:rsid w:val="007D2EBA"/>
    <w:rsid w:val="007D3BA7"/>
    <w:rsid w:val="007D6AD7"/>
    <w:rsid w:val="007E0E62"/>
    <w:rsid w:val="007E1BAD"/>
    <w:rsid w:val="007E28AD"/>
    <w:rsid w:val="007E393B"/>
    <w:rsid w:val="007E5747"/>
    <w:rsid w:val="007E596D"/>
    <w:rsid w:val="007F1103"/>
    <w:rsid w:val="007F289B"/>
    <w:rsid w:val="007F2DAC"/>
    <w:rsid w:val="007F3D7B"/>
    <w:rsid w:val="007F5980"/>
    <w:rsid w:val="007F5ADB"/>
    <w:rsid w:val="007F6214"/>
    <w:rsid w:val="00801482"/>
    <w:rsid w:val="0080161F"/>
    <w:rsid w:val="00803EEE"/>
    <w:rsid w:val="008043EB"/>
    <w:rsid w:val="0081058C"/>
    <w:rsid w:val="008116DC"/>
    <w:rsid w:val="00812DD5"/>
    <w:rsid w:val="00813434"/>
    <w:rsid w:val="00813C44"/>
    <w:rsid w:val="00814896"/>
    <w:rsid w:val="008148EC"/>
    <w:rsid w:val="00814B9E"/>
    <w:rsid w:val="008202D1"/>
    <w:rsid w:val="008206AD"/>
    <w:rsid w:val="00820B5A"/>
    <w:rsid w:val="00821EFF"/>
    <w:rsid w:val="0082283F"/>
    <w:rsid w:val="00823097"/>
    <w:rsid w:val="00825508"/>
    <w:rsid w:val="00825764"/>
    <w:rsid w:val="00825779"/>
    <w:rsid w:val="00825CDB"/>
    <w:rsid w:val="00827429"/>
    <w:rsid w:val="00830286"/>
    <w:rsid w:val="00832122"/>
    <w:rsid w:val="00832633"/>
    <w:rsid w:val="008332E5"/>
    <w:rsid w:val="008352F7"/>
    <w:rsid w:val="00835D0F"/>
    <w:rsid w:val="00845BFE"/>
    <w:rsid w:val="0084619F"/>
    <w:rsid w:val="0085092D"/>
    <w:rsid w:val="00850C32"/>
    <w:rsid w:val="0085212D"/>
    <w:rsid w:val="0085347A"/>
    <w:rsid w:val="00857042"/>
    <w:rsid w:val="00857ED6"/>
    <w:rsid w:val="00860370"/>
    <w:rsid w:val="008606C9"/>
    <w:rsid w:val="00860DD4"/>
    <w:rsid w:val="00861E77"/>
    <w:rsid w:val="008621DD"/>
    <w:rsid w:val="008652CB"/>
    <w:rsid w:val="00866412"/>
    <w:rsid w:val="008704F9"/>
    <w:rsid w:val="00871AAB"/>
    <w:rsid w:val="008754D2"/>
    <w:rsid w:val="00875AF9"/>
    <w:rsid w:val="00876503"/>
    <w:rsid w:val="0087667D"/>
    <w:rsid w:val="00876961"/>
    <w:rsid w:val="00881441"/>
    <w:rsid w:val="00881996"/>
    <w:rsid w:val="00882AA4"/>
    <w:rsid w:val="008855A2"/>
    <w:rsid w:val="00885F20"/>
    <w:rsid w:val="008864DC"/>
    <w:rsid w:val="0088718F"/>
    <w:rsid w:val="0089094D"/>
    <w:rsid w:val="00893DCF"/>
    <w:rsid w:val="00894740"/>
    <w:rsid w:val="008972A8"/>
    <w:rsid w:val="00897817"/>
    <w:rsid w:val="008A0BA3"/>
    <w:rsid w:val="008A53EE"/>
    <w:rsid w:val="008A6706"/>
    <w:rsid w:val="008A74F3"/>
    <w:rsid w:val="008B060F"/>
    <w:rsid w:val="008B1B50"/>
    <w:rsid w:val="008B4313"/>
    <w:rsid w:val="008B47D6"/>
    <w:rsid w:val="008B511F"/>
    <w:rsid w:val="008B5C1A"/>
    <w:rsid w:val="008B6A6B"/>
    <w:rsid w:val="008C00D9"/>
    <w:rsid w:val="008C0536"/>
    <w:rsid w:val="008C126D"/>
    <w:rsid w:val="008C1771"/>
    <w:rsid w:val="008C3619"/>
    <w:rsid w:val="008C40E1"/>
    <w:rsid w:val="008D2F1A"/>
    <w:rsid w:val="008D4974"/>
    <w:rsid w:val="008D4D0A"/>
    <w:rsid w:val="008D4F5F"/>
    <w:rsid w:val="008D5A04"/>
    <w:rsid w:val="008D6A8F"/>
    <w:rsid w:val="008E246B"/>
    <w:rsid w:val="008E2937"/>
    <w:rsid w:val="008E2AE7"/>
    <w:rsid w:val="008E46E7"/>
    <w:rsid w:val="008E6C75"/>
    <w:rsid w:val="008F4CE6"/>
    <w:rsid w:val="008F75E6"/>
    <w:rsid w:val="008F7766"/>
    <w:rsid w:val="00900B4A"/>
    <w:rsid w:val="00901932"/>
    <w:rsid w:val="00901F13"/>
    <w:rsid w:val="00903114"/>
    <w:rsid w:val="00904834"/>
    <w:rsid w:val="00906723"/>
    <w:rsid w:val="0091220E"/>
    <w:rsid w:val="00912377"/>
    <w:rsid w:val="00912623"/>
    <w:rsid w:val="009137EE"/>
    <w:rsid w:val="00915579"/>
    <w:rsid w:val="009159B6"/>
    <w:rsid w:val="00921172"/>
    <w:rsid w:val="0092157C"/>
    <w:rsid w:val="00924802"/>
    <w:rsid w:val="00930155"/>
    <w:rsid w:val="00930E13"/>
    <w:rsid w:val="0093186F"/>
    <w:rsid w:val="00933C95"/>
    <w:rsid w:val="0093456B"/>
    <w:rsid w:val="0093556A"/>
    <w:rsid w:val="0093604A"/>
    <w:rsid w:val="009367CE"/>
    <w:rsid w:val="00937902"/>
    <w:rsid w:val="00940865"/>
    <w:rsid w:val="00941942"/>
    <w:rsid w:val="00942567"/>
    <w:rsid w:val="00944508"/>
    <w:rsid w:val="00945776"/>
    <w:rsid w:val="00946A5E"/>
    <w:rsid w:val="009479E1"/>
    <w:rsid w:val="009512CF"/>
    <w:rsid w:val="00952089"/>
    <w:rsid w:val="009528C5"/>
    <w:rsid w:val="009554BC"/>
    <w:rsid w:val="00956398"/>
    <w:rsid w:val="0096042D"/>
    <w:rsid w:val="00963F6F"/>
    <w:rsid w:val="00964482"/>
    <w:rsid w:val="0097224A"/>
    <w:rsid w:val="00972868"/>
    <w:rsid w:val="00972CB2"/>
    <w:rsid w:val="00973098"/>
    <w:rsid w:val="009738FA"/>
    <w:rsid w:val="00977984"/>
    <w:rsid w:val="00980604"/>
    <w:rsid w:val="009950BE"/>
    <w:rsid w:val="0099658C"/>
    <w:rsid w:val="00996EEA"/>
    <w:rsid w:val="009A1EF2"/>
    <w:rsid w:val="009A2BA1"/>
    <w:rsid w:val="009A459F"/>
    <w:rsid w:val="009A52AF"/>
    <w:rsid w:val="009A71D3"/>
    <w:rsid w:val="009A7212"/>
    <w:rsid w:val="009A75C2"/>
    <w:rsid w:val="009B01D8"/>
    <w:rsid w:val="009B030B"/>
    <w:rsid w:val="009B0F9B"/>
    <w:rsid w:val="009B1095"/>
    <w:rsid w:val="009B1EA9"/>
    <w:rsid w:val="009B7897"/>
    <w:rsid w:val="009C2EEA"/>
    <w:rsid w:val="009C543F"/>
    <w:rsid w:val="009C5D40"/>
    <w:rsid w:val="009C701B"/>
    <w:rsid w:val="009C7048"/>
    <w:rsid w:val="009D3236"/>
    <w:rsid w:val="009D4BE1"/>
    <w:rsid w:val="009D643F"/>
    <w:rsid w:val="009D6A6F"/>
    <w:rsid w:val="009D6B63"/>
    <w:rsid w:val="009E2CEB"/>
    <w:rsid w:val="009E7280"/>
    <w:rsid w:val="009F1520"/>
    <w:rsid w:val="009F1FA5"/>
    <w:rsid w:val="009F23B6"/>
    <w:rsid w:val="009F27CA"/>
    <w:rsid w:val="009F4F9F"/>
    <w:rsid w:val="009F5E6E"/>
    <w:rsid w:val="009F7D7A"/>
    <w:rsid w:val="00A0124D"/>
    <w:rsid w:val="00A0131B"/>
    <w:rsid w:val="00A022F4"/>
    <w:rsid w:val="00A06981"/>
    <w:rsid w:val="00A06EF8"/>
    <w:rsid w:val="00A07D0A"/>
    <w:rsid w:val="00A07F80"/>
    <w:rsid w:val="00A10669"/>
    <w:rsid w:val="00A12B61"/>
    <w:rsid w:val="00A1393D"/>
    <w:rsid w:val="00A14DF0"/>
    <w:rsid w:val="00A1580C"/>
    <w:rsid w:val="00A17CFA"/>
    <w:rsid w:val="00A20910"/>
    <w:rsid w:val="00A22BA8"/>
    <w:rsid w:val="00A25682"/>
    <w:rsid w:val="00A31D0A"/>
    <w:rsid w:val="00A37094"/>
    <w:rsid w:val="00A4081F"/>
    <w:rsid w:val="00A41177"/>
    <w:rsid w:val="00A4172E"/>
    <w:rsid w:val="00A41CA4"/>
    <w:rsid w:val="00A42BA1"/>
    <w:rsid w:val="00A44F59"/>
    <w:rsid w:val="00A4721B"/>
    <w:rsid w:val="00A4745F"/>
    <w:rsid w:val="00A509A1"/>
    <w:rsid w:val="00A5225D"/>
    <w:rsid w:val="00A551AD"/>
    <w:rsid w:val="00A551EA"/>
    <w:rsid w:val="00A55655"/>
    <w:rsid w:val="00A604C2"/>
    <w:rsid w:val="00A64416"/>
    <w:rsid w:val="00A646BF"/>
    <w:rsid w:val="00A7065E"/>
    <w:rsid w:val="00A70A13"/>
    <w:rsid w:val="00A73EA0"/>
    <w:rsid w:val="00A75686"/>
    <w:rsid w:val="00A76044"/>
    <w:rsid w:val="00A7774A"/>
    <w:rsid w:val="00A81DE1"/>
    <w:rsid w:val="00A830CC"/>
    <w:rsid w:val="00A90C35"/>
    <w:rsid w:val="00A90C4D"/>
    <w:rsid w:val="00A92E26"/>
    <w:rsid w:val="00A9356B"/>
    <w:rsid w:val="00A93801"/>
    <w:rsid w:val="00A956C9"/>
    <w:rsid w:val="00A95E2F"/>
    <w:rsid w:val="00A978FD"/>
    <w:rsid w:val="00AA01B8"/>
    <w:rsid w:val="00AA425B"/>
    <w:rsid w:val="00AA64B5"/>
    <w:rsid w:val="00AA6676"/>
    <w:rsid w:val="00AA761E"/>
    <w:rsid w:val="00AB0306"/>
    <w:rsid w:val="00AB3462"/>
    <w:rsid w:val="00AB3CD0"/>
    <w:rsid w:val="00AB3CD3"/>
    <w:rsid w:val="00AB510F"/>
    <w:rsid w:val="00AB5297"/>
    <w:rsid w:val="00AB662B"/>
    <w:rsid w:val="00AC0940"/>
    <w:rsid w:val="00AC17AA"/>
    <w:rsid w:val="00AC2A95"/>
    <w:rsid w:val="00AC3339"/>
    <w:rsid w:val="00AC413A"/>
    <w:rsid w:val="00AC4DB6"/>
    <w:rsid w:val="00AC62B0"/>
    <w:rsid w:val="00AD03B0"/>
    <w:rsid w:val="00AD0626"/>
    <w:rsid w:val="00AD0A1A"/>
    <w:rsid w:val="00AD218D"/>
    <w:rsid w:val="00AD2C64"/>
    <w:rsid w:val="00AD40D3"/>
    <w:rsid w:val="00AD5DC6"/>
    <w:rsid w:val="00AD708D"/>
    <w:rsid w:val="00AE15C9"/>
    <w:rsid w:val="00AE25AB"/>
    <w:rsid w:val="00AE47D7"/>
    <w:rsid w:val="00AE6E3F"/>
    <w:rsid w:val="00AE70FA"/>
    <w:rsid w:val="00AF2342"/>
    <w:rsid w:val="00AF47C9"/>
    <w:rsid w:val="00AF47CE"/>
    <w:rsid w:val="00AF4C82"/>
    <w:rsid w:val="00AF7790"/>
    <w:rsid w:val="00B00B14"/>
    <w:rsid w:val="00B04F6E"/>
    <w:rsid w:val="00B06BF3"/>
    <w:rsid w:val="00B06EC2"/>
    <w:rsid w:val="00B078B8"/>
    <w:rsid w:val="00B1062F"/>
    <w:rsid w:val="00B11F14"/>
    <w:rsid w:val="00B177F9"/>
    <w:rsid w:val="00B2295C"/>
    <w:rsid w:val="00B254D1"/>
    <w:rsid w:val="00B262FE"/>
    <w:rsid w:val="00B26D98"/>
    <w:rsid w:val="00B336E2"/>
    <w:rsid w:val="00B3448B"/>
    <w:rsid w:val="00B36280"/>
    <w:rsid w:val="00B36CEA"/>
    <w:rsid w:val="00B37A0F"/>
    <w:rsid w:val="00B427D4"/>
    <w:rsid w:val="00B43511"/>
    <w:rsid w:val="00B4549C"/>
    <w:rsid w:val="00B514F5"/>
    <w:rsid w:val="00B51D37"/>
    <w:rsid w:val="00B54BD3"/>
    <w:rsid w:val="00B551F5"/>
    <w:rsid w:val="00B5551A"/>
    <w:rsid w:val="00B638C8"/>
    <w:rsid w:val="00B64F95"/>
    <w:rsid w:val="00B65083"/>
    <w:rsid w:val="00B65F21"/>
    <w:rsid w:val="00B66902"/>
    <w:rsid w:val="00B66D11"/>
    <w:rsid w:val="00B71637"/>
    <w:rsid w:val="00B71CD4"/>
    <w:rsid w:val="00B72127"/>
    <w:rsid w:val="00B73733"/>
    <w:rsid w:val="00B73CE3"/>
    <w:rsid w:val="00B817D2"/>
    <w:rsid w:val="00B855BA"/>
    <w:rsid w:val="00B856B9"/>
    <w:rsid w:val="00B8674A"/>
    <w:rsid w:val="00B9354E"/>
    <w:rsid w:val="00B94514"/>
    <w:rsid w:val="00B94B07"/>
    <w:rsid w:val="00BA01F6"/>
    <w:rsid w:val="00BA030B"/>
    <w:rsid w:val="00BA04AF"/>
    <w:rsid w:val="00BA44AB"/>
    <w:rsid w:val="00BA698C"/>
    <w:rsid w:val="00BA7D6D"/>
    <w:rsid w:val="00BB1EF7"/>
    <w:rsid w:val="00BB20B1"/>
    <w:rsid w:val="00BB2728"/>
    <w:rsid w:val="00BB2B99"/>
    <w:rsid w:val="00BB4023"/>
    <w:rsid w:val="00BB7164"/>
    <w:rsid w:val="00BB7C0B"/>
    <w:rsid w:val="00BB7DC7"/>
    <w:rsid w:val="00BC1AC9"/>
    <w:rsid w:val="00BC41E2"/>
    <w:rsid w:val="00BC533D"/>
    <w:rsid w:val="00BC609E"/>
    <w:rsid w:val="00BD02A3"/>
    <w:rsid w:val="00BD2EBC"/>
    <w:rsid w:val="00BD314F"/>
    <w:rsid w:val="00BD4394"/>
    <w:rsid w:val="00BD4BB5"/>
    <w:rsid w:val="00BE060D"/>
    <w:rsid w:val="00BE084E"/>
    <w:rsid w:val="00BE1A86"/>
    <w:rsid w:val="00BE422E"/>
    <w:rsid w:val="00BE4B79"/>
    <w:rsid w:val="00BE5417"/>
    <w:rsid w:val="00BE574F"/>
    <w:rsid w:val="00BE5DCC"/>
    <w:rsid w:val="00BF19F9"/>
    <w:rsid w:val="00BF2F90"/>
    <w:rsid w:val="00BF338C"/>
    <w:rsid w:val="00BF33A1"/>
    <w:rsid w:val="00BF3975"/>
    <w:rsid w:val="00BF514B"/>
    <w:rsid w:val="00C00047"/>
    <w:rsid w:val="00C06B95"/>
    <w:rsid w:val="00C0746E"/>
    <w:rsid w:val="00C10C9C"/>
    <w:rsid w:val="00C11B4F"/>
    <w:rsid w:val="00C1270A"/>
    <w:rsid w:val="00C12BEB"/>
    <w:rsid w:val="00C12D26"/>
    <w:rsid w:val="00C137C6"/>
    <w:rsid w:val="00C17714"/>
    <w:rsid w:val="00C2162B"/>
    <w:rsid w:val="00C246FC"/>
    <w:rsid w:val="00C2556C"/>
    <w:rsid w:val="00C26E3E"/>
    <w:rsid w:val="00C27BA0"/>
    <w:rsid w:val="00C34EB6"/>
    <w:rsid w:val="00C35F2E"/>
    <w:rsid w:val="00C3669E"/>
    <w:rsid w:val="00C37E68"/>
    <w:rsid w:val="00C41C3C"/>
    <w:rsid w:val="00C423B2"/>
    <w:rsid w:val="00C42C08"/>
    <w:rsid w:val="00C46535"/>
    <w:rsid w:val="00C470DF"/>
    <w:rsid w:val="00C47243"/>
    <w:rsid w:val="00C51A7B"/>
    <w:rsid w:val="00C528B7"/>
    <w:rsid w:val="00C53567"/>
    <w:rsid w:val="00C541C0"/>
    <w:rsid w:val="00C55ECA"/>
    <w:rsid w:val="00C60F3B"/>
    <w:rsid w:val="00C633A3"/>
    <w:rsid w:val="00C661B2"/>
    <w:rsid w:val="00C6790F"/>
    <w:rsid w:val="00C70C02"/>
    <w:rsid w:val="00C719B5"/>
    <w:rsid w:val="00C72331"/>
    <w:rsid w:val="00C732AB"/>
    <w:rsid w:val="00C7339A"/>
    <w:rsid w:val="00C81DFE"/>
    <w:rsid w:val="00C823A3"/>
    <w:rsid w:val="00C82ACE"/>
    <w:rsid w:val="00C84ABC"/>
    <w:rsid w:val="00C84D4B"/>
    <w:rsid w:val="00C90201"/>
    <w:rsid w:val="00C90FEA"/>
    <w:rsid w:val="00C9179A"/>
    <w:rsid w:val="00C91D57"/>
    <w:rsid w:val="00C923DA"/>
    <w:rsid w:val="00C937D9"/>
    <w:rsid w:val="00C938C3"/>
    <w:rsid w:val="00C9420F"/>
    <w:rsid w:val="00C9560E"/>
    <w:rsid w:val="00C96077"/>
    <w:rsid w:val="00C964C2"/>
    <w:rsid w:val="00C97FB8"/>
    <w:rsid w:val="00CA41FF"/>
    <w:rsid w:val="00CA4EB5"/>
    <w:rsid w:val="00CA5970"/>
    <w:rsid w:val="00CA7027"/>
    <w:rsid w:val="00CB0B20"/>
    <w:rsid w:val="00CB1177"/>
    <w:rsid w:val="00CB1F72"/>
    <w:rsid w:val="00CB30CC"/>
    <w:rsid w:val="00CB4DC4"/>
    <w:rsid w:val="00CC0A5F"/>
    <w:rsid w:val="00CC14BF"/>
    <w:rsid w:val="00CC1BF4"/>
    <w:rsid w:val="00CC5785"/>
    <w:rsid w:val="00CC6432"/>
    <w:rsid w:val="00CC7B78"/>
    <w:rsid w:val="00CD20D6"/>
    <w:rsid w:val="00CD4419"/>
    <w:rsid w:val="00CD492D"/>
    <w:rsid w:val="00CD4940"/>
    <w:rsid w:val="00CD54BF"/>
    <w:rsid w:val="00CE02B8"/>
    <w:rsid w:val="00CE0376"/>
    <w:rsid w:val="00CE0A81"/>
    <w:rsid w:val="00CE51B2"/>
    <w:rsid w:val="00CE6757"/>
    <w:rsid w:val="00CF6EB0"/>
    <w:rsid w:val="00D0152D"/>
    <w:rsid w:val="00D027DE"/>
    <w:rsid w:val="00D03C15"/>
    <w:rsid w:val="00D07642"/>
    <w:rsid w:val="00D110D8"/>
    <w:rsid w:val="00D1298B"/>
    <w:rsid w:val="00D1395C"/>
    <w:rsid w:val="00D13D24"/>
    <w:rsid w:val="00D1654D"/>
    <w:rsid w:val="00D224E0"/>
    <w:rsid w:val="00D22FBF"/>
    <w:rsid w:val="00D23915"/>
    <w:rsid w:val="00D23AC6"/>
    <w:rsid w:val="00D23C25"/>
    <w:rsid w:val="00D23D47"/>
    <w:rsid w:val="00D24551"/>
    <w:rsid w:val="00D26A21"/>
    <w:rsid w:val="00D26B58"/>
    <w:rsid w:val="00D34892"/>
    <w:rsid w:val="00D34F3F"/>
    <w:rsid w:val="00D3698C"/>
    <w:rsid w:val="00D433DD"/>
    <w:rsid w:val="00D44AA9"/>
    <w:rsid w:val="00D456FB"/>
    <w:rsid w:val="00D45FD9"/>
    <w:rsid w:val="00D46863"/>
    <w:rsid w:val="00D50698"/>
    <w:rsid w:val="00D5139B"/>
    <w:rsid w:val="00D530B4"/>
    <w:rsid w:val="00D53194"/>
    <w:rsid w:val="00D54289"/>
    <w:rsid w:val="00D545C1"/>
    <w:rsid w:val="00D553A6"/>
    <w:rsid w:val="00D568B2"/>
    <w:rsid w:val="00D61AA9"/>
    <w:rsid w:val="00D636EC"/>
    <w:rsid w:val="00D63867"/>
    <w:rsid w:val="00D71677"/>
    <w:rsid w:val="00D71D82"/>
    <w:rsid w:val="00D75623"/>
    <w:rsid w:val="00D76521"/>
    <w:rsid w:val="00D82B40"/>
    <w:rsid w:val="00D83DAE"/>
    <w:rsid w:val="00D8500D"/>
    <w:rsid w:val="00D8566C"/>
    <w:rsid w:val="00D85697"/>
    <w:rsid w:val="00D8743B"/>
    <w:rsid w:val="00D87DE5"/>
    <w:rsid w:val="00D90230"/>
    <w:rsid w:val="00D90328"/>
    <w:rsid w:val="00D915FB"/>
    <w:rsid w:val="00D928C0"/>
    <w:rsid w:val="00D9337A"/>
    <w:rsid w:val="00D9356F"/>
    <w:rsid w:val="00D953E6"/>
    <w:rsid w:val="00D9644A"/>
    <w:rsid w:val="00DA0D72"/>
    <w:rsid w:val="00DA491A"/>
    <w:rsid w:val="00DA71F4"/>
    <w:rsid w:val="00DB0099"/>
    <w:rsid w:val="00DB2C9B"/>
    <w:rsid w:val="00DB5853"/>
    <w:rsid w:val="00DB6A78"/>
    <w:rsid w:val="00DB7376"/>
    <w:rsid w:val="00DC3F75"/>
    <w:rsid w:val="00DC616C"/>
    <w:rsid w:val="00DC6366"/>
    <w:rsid w:val="00DC6BC8"/>
    <w:rsid w:val="00DD0182"/>
    <w:rsid w:val="00DD1661"/>
    <w:rsid w:val="00DD1F6C"/>
    <w:rsid w:val="00DD226D"/>
    <w:rsid w:val="00DD598F"/>
    <w:rsid w:val="00DD7D09"/>
    <w:rsid w:val="00DD7F49"/>
    <w:rsid w:val="00DE0186"/>
    <w:rsid w:val="00DE0863"/>
    <w:rsid w:val="00DE102E"/>
    <w:rsid w:val="00DE11D5"/>
    <w:rsid w:val="00DE371E"/>
    <w:rsid w:val="00DE3FDD"/>
    <w:rsid w:val="00DF1922"/>
    <w:rsid w:val="00DF2752"/>
    <w:rsid w:val="00DF2FEC"/>
    <w:rsid w:val="00DF31EB"/>
    <w:rsid w:val="00DF42B4"/>
    <w:rsid w:val="00DF61D1"/>
    <w:rsid w:val="00DF7A46"/>
    <w:rsid w:val="00E00D86"/>
    <w:rsid w:val="00E00F98"/>
    <w:rsid w:val="00E02431"/>
    <w:rsid w:val="00E04FE2"/>
    <w:rsid w:val="00E16AEA"/>
    <w:rsid w:val="00E20129"/>
    <w:rsid w:val="00E229B3"/>
    <w:rsid w:val="00E266B7"/>
    <w:rsid w:val="00E2678C"/>
    <w:rsid w:val="00E26B21"/>
    <w:rsid w:val="00E320FA"/>
    <w:rsid w:val="00E32482"/>
    <w:rsid w:val="00E34024"/>
    <w:rsid w:val="00E3417F"/>
    <w:rsid w:val="00E3483F"/>
    <w:rsid w:val="00E36317"/>
    <w:rsid w:val="00E409B1"/>
    <w:rsid w:val="00E416C6"/>
    <w:rsid w:val="00E41B62"/>
    <w:rsid w:val="00E44ECC"/>
    <w:rsid w:val="00E46B09"/>
    <w:rsid w:val="00E46CBA"/>
    <w:rsid w:val="00E50182"/>
    <w:rsid w:val="00E52EF1"/>
    <w:rsid w:val="00E60810"/>
    <w:rsid w:val="00E622CB"/>
    <w:rsid w:val="00E643D5"/>
    <w:rsid w:val="00E733E8"/>
    <w:rsid w:val="00E74E75"/>
    <w:rsid w:val="00E7569F"/>
    <w:rsid w:val="00E7653E"/>
    <w:rsid w:val="00E7678D"/>
    <w:rsid w:val="00E769EF"/>
    <w:rsid w:val="00E80A39"/>
    <w:rsid w:val="00E810F7"/>
    <w:rsid w:val="00E8161A"/>
    <w:rsid w:val="00E85E68"/>
    <w:rsid w:val="00E87130"/>
    <w:rsid w:val="00E87147"/>
    <w:rsid w:val="00E927FC"/>
    <w:rsid w:val="00E9299D"/>
    <w:rsid w:val="00E93F69"/>
    <w:rsid w:val="00E951CE"/>
    <w:rsid w:val="00E97419"/>
    <w:rsid w:val="00EA17A8"/>
    <w:rsid w:val="00EA4E99"/>
    <w:rsid w:val="00EA52B3"/>
    <w:rsid w:val="00EA68AB"/>
    <w:rsid w:val="00EA7092"/>
    <w:rsid w:val="00EB148C"/>
    <w:rsid w:val="00EB222A"/>
    <w:rsid w:val="00EB3A05"/>
    <w:rsid w:val="00EB56F8"/>
    <w:rsid w:val="00EB5FB1"/>
    <w:rsid w:val="00EC3295"/>
    <w:rsid w:val="00EC410B"/>
    <w:rsid w:val="00EC4450"/>
    <w:rsid w:val="00ED2777"/>
    <w:rsid w:val="00ED27A8"/>
    <w:rsid w:val="00ED40FE"/>
    <w:rsid w:val="00ED5611"/>
    <w:rsid w:val="00ED799D"/>
    <w:rsid w:val="00EE1D19"/>
    <w:rsid w:val="00EE2477"/>
    <w:rsid w:val="00EE6B60"/>
    <w:rsid w:val="00EE783B"/>
    <w:rsid w:val="00EF141E"/>
    <w:rsid w:val="00EF1DAE"/>
    <w:rsid w:val="00EF23CB"/>
    <w:rsid w:val="00EF2BB4"/>
    <w:rsid w:val="00EF45BC"/>
    <w:rsid w:val="00EF59D7"/>
    <w:rsid w:val="00EF7143"/>
    <w:rsid w:val="00EF75D3"/>
    <w:rsid w:val="00F01160"/>
    <w:rsid w:val="00F04D02"/>
    <w:rsid w:val="00F057D9"/>
    <w:rsid w:val="00F05AD5"/>
    <w:rsid w:val="00F060EE"/>
    <w:rsid w:val="00F06EBA"/>
    <w:rsid w:val="00F10ED8"/>
    <w:rsid w:val="00F12112"/>
    <w:rsid w:val="00F13C4F"/>
    <w:rsid w:val="00F144DA"/>
    <w:rsid w:val="00F1626A"/>
    <w:rsid w:val="00F162DA"/>
    <w:rsid w:val="00F225D2"/>
    <w:rsid w:val="00F227FD"/>
    <w:rsid w:val="00F22B8D"/>
    <w:rsid w:val="00F25AF9"/>
    <w:rsid w:val="00F276C1"/>
    <w:rsid w:val="00F30863"/>
    <w:rsid w:val="00F31210"/>
    <w:rsid w:val="00F34181"/>
    <w:rsid w:val="00F344CF"/>
    <w:rsid w:val="00F35096"/>
    <w:rsid w:val="00F37D0B"/>
    <w:rsid w:val="00F40DD8"/>
    <w:rsid w:val="00F41049"/>
    <w:rsid w:val="00F421CE"/>
    <w:rsid w:val="00F428AC"/>
    <w:rsid w:val="00F43EE0"/>
    <w:rsid w:val="00F449A4"/>
    <w:rsid w:val="00F5001F"/>
    <w:rsid w:val="00F5097B"/>
    <w:rsid w:val="00F52270"/>
    <w:rsid w:val="00F539CB"/>
    <w:rsid w:val="00F54435"/>
    <w:rsid w:val="00F57F4B"/>
    <w:rsid w:val="00F6164A"/>
    <w:rsid w:val="00F72E3A"/>
    <w:rsid w:val="00F74F8F"/>
    <w:rsid w:val="00F77F7E"/>
    <w:rsid w:val="00F84BC0"/>
    <w:rsid w:val="00F850D8"/>
    <w:rsid w:val="00F85BC1"/>
    <w:rsid w:val="00F86D71"/>
    <w:rsid w:val="00F91BF3"/>
    <w:rsid w:val="00F91FF2"/>
    <w:rsid w:val="00F941A0"/>
    <w:rsid w:val="00F965B0"/>
    <w:rsid w:val="00F97DEF"/>
    <w:rsid w:val="00FA165A"/>
    <w:rsid w:val="00FA1852"/>
    <w:rsid w:val="00FA1D9F"/>
    <w:rsid w:val="00FA279C"/>
    <w:rsid w:val="00FA5747"/>
    <w:rsid w:val="00FA59BF"/>
    <w:rsid w:val="00FA5A10"/>
    <w:rsid w:val="00FA62D2"/>
    <w:rsid w:val="00FA71A2"/>
    <w:rsid w:val="00FA7B94"/>
    <w:rsid w:val="00FB20E8"/>
    <w:rsid w:val="00FB2E96"/>
    <w:rsid w:val="00FB36D9"/>
    <w:rsid w:val="00FB4FC1"/>
    <w:rsid w:val="00FB60BC"/>
    <w:rsid w:val="00FB7728"/>
    <w:rsid w:val="00FC1214"/>
    <w:rsid w:val="00FC1519"/>
    <w:rsid w:val="00FC1D6E"/>
    <w:rsid w:val="00FC5C87"/>
    <w:rsid w:val="00FD4BCB"/>
    <w:rsid w:val="00FD4DD8"/>
    <w:rsid w:val="00FD6085"/>
    <w:rsid w:val="00FE0BB3"/>
    <w:rsid w:val="00FE3330"/>
    <w:rsid w:val="00FE33C4"/>
    <w:rsid w:val="00FE37BB"/>
    <w:rsid w:val="00FE3EA6"/>
    <w:rsid w:val="00FE4248"/>
    <w:rsid w:val="00FE50B8"/>
    <w:rsid w:val="00FE6A3F"/>
    <w:rsid w:val="00FE709E"/>
    <w:rsid w:val="00FE7925"/>
    <w:rsid w:val="00FE7A69"/>
    <w:rsid w:val="00FF1587"/>
    <w:rsid w:val="00FF7BA8"/>
    <w:rsid w:val="2607EC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CC267"/>
  <w15:docId w15:val="{C8EA74C0-0661-4DDB-A1F2-C3292370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2EB5"/>
  </w:style>
  <w:style w:type="paragraph" w:styleId="berschrift1">
    <w:name w:val="heading 1"/>
    <w:basedOn w:val="Standard"/>
    <w:next w:val="Standard"/>
    <w:link w:val="berschrift1Zchn"/>
    <w:uiPriority w:val="9"/>
    <w:qFormat/>
    <w:rsid w:val="003643B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4848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uiPriority w:val="9"/>
    <w:semiHidden/>
    <w:unhideWhenUsed/>
    <w:qFormat/>
    <w:rsid w:val="008754D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546428"/>
    <w:rPr>
      <w:sz w:val="16"/>
      <w:szCs w:val="16"/>
    </w:rPr>
  </w:style>
  <w:style w:type="paragraph" w:styleId="Kommentartext">
    <w:name w:val="annotation text"/>
    <w:basedOn w:val="Standard"/>
    <w:link w:val="KommentartextZchn"/>
    <w:uiPriority w:val="99"/>
    <w:unhideWhenUsed/>
    <w:rsid w:val="00546428"/>
    <w:pPr>
      <w:spacing w:line="240" w:lineRule="auto"/>
    </w:pPr>
    <w:rPr>
      <w:sz w:val="20"/>
      <w:szCs w:val="20"/>
    </w:rPr>
  </w:style>
  <w:style w:type="character" w:customStyle="1" w:styleId="KommentartextZchn">
    <w:name w:val="Kommentartext Zchn"/>
    <w:basedOn w:val="Absatz-Standardschriftart"/>
    <w:link w:val="Kommentartext"/>
    <w:uiPriority w:val="99"/>
    <w:rsid w:val="00546428"/>
    <w:rPr>
      <w:sz w:val="20"/>
      <w:szCs w:val="20"/>
    </w:rPr>
  </w:style>
  <w:style w:type="paragraph" w:styleId="Sprechblasentext">
    <w:name w:val="Balloon Text"/>
    <w:basedOn w:val="Standard"/>
    <w:link w:val="SprechblasentextZchn"/>
    <w:uiPriority w:val="99"/>
    <w:semiHidden/>
    <w:unhideWhenUsed/>
    <w:rsid w:val="005464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46428"/>
    <w:rPr>
      <w:rFonts w:ascii="Tahoma" w:hAnsi="Tahoma" w:cs="Tahoma"/>
      <w:sz w:val="16"/>
      <w:szCs w:val="16"/>
    </w:rPr>
  </w:style>
  <w:style w:type="paragraph" w:styleId="Kopfzeile">
    <w:name w:val="header"/>
    <w:basedOn w:val="Standard"/>
    <w:link w:val="KopfzeileZchn"/>
    <w:uiPriority w:val="99"/>
    <w:unhideWhenUsed/>
    <w:rsid w:val="0054642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46428"/>
  </w:style>
  <w:style w:type="paragraph" w:styleId="Fuzeile">
    <w:name w:val="footer"/>
    <w:basedOn w:val="Standard"/>
    <w:link w:val="FuzeileZchn"/>
    <w:uiPriority w:val="99"/>
    <w:unhideWhenUsed/>
    <w:rsid w:val="0054642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46428"/>
  </w:style>
  <w:style w:type="table" w:styleId="Tabellenraster">
    <w:name w:val="Table Grid"/>
    <w:basedOn w:val="NormaleTabelle"/>
    <w:uiPriority w:val="59"/>
    <w:rsid w:val="00546428"/>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6E4C19"/>
    <w:rPr>
      <w:b/>
      <w:bCs/>
    </w:rPr>
  </w:style>
  <w:style w:type="character" w:customStyle="1" w:styleId="KommentarthemaZchn">
    <w:name w:val="Kommentarthema Zchn"/>
    <w:basedOn w:val="KommentartextZchn"/>
    <w:link w:val="Kommentarthema"/>
    <w:uiPriority w:val="99"/>
    <w:semiHidden/>
    <w:rsid w:val="006E4C19"/>
    <w:rPr>
      <w:b/>
      <w:bCs/>
      <w:sz w:val="20"/>
      <w:szCs w:val="20"/>
    </w:rPr>
  </w:style>
  <w:style w:type="character" w:styleId="Hyperlink">
    <w:name w:val="Hyperlink"/>
    <w:basedOn w:val="Absatz-Standardschriftart"/>
    <w:uiPriority w:val="99"/>
    <w:unhideWhenUsed/>
    <w:rsid w:val="007C7645"/>
    <w:rPr>
      <w:color w:val="0000FF" w:themeColor="hyperlink"/>
      <w:u w:val="single"/>
    </w:rPr>
  </w:style>
  <w:style w:type="paragraph" w:styleId="berarbeitung">
    <w:name w:val="Revision"/>
    <w:hidden/>
    <w:uiPriority w:val="99"/>
    <w:semiHidden/>
    <w:rsid w:val="00743AB8"/>
    <w:pPr>
      <w:spacing w:after="0" w:line="240" w:lineRule="auto"/>
    </w:pPr>
  </w:style>
  <w:style w:type="paragraph" w:styleId="Listenabsatz">
    <w:name w:val="List Paragraph"/>
    <w:basedOn w:val="Standard"/>
    <w:uiPriority w:val="34"/>
    <w:qFormat/>
    <w:rsid w:val="00EB3A05"/>
    <w:pPr>
      <w:ind w:left="720"/>
      <w:contextualSpacing/>
    </w:pPr>
  </w:style>
  <w:style w:type="character" w:styleId="BesuchterLink">
    <w:name w:val="FollowedHyperlink"/>
    <w:basedOn w:val="Absatz-Standardschriftart"/>
    <w:uiPriority w:val="99"/>
    <w:semiHidden/>
    <w:unhideWhenUsed/>
    <w:rsid w:val="003071E1"/>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0408B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407C71"/>
    <w:rPr>
      <w:color w:val="605E5C"/>
      <w:shd w:val="clear" w:color="auto" w:fill="E1DFDD"/>
    </w:rPr>
  </w:style>
  <w:style w:type="character" w:customStyle="1" w:styleId="NichtaufgelsteErwhnung3">
    <w:name w:val="Nicht aufgelöste Erwähnung3"/>
    <w:basedOn w:val="Absatz-Standardschriftart"/>
    <w:uiPriority w:val="99"/>
    <w:semiHidden/>
    <w:unhideWhenUsed/>
    <w:rsid w:val="002337EF"/>
    <w:rPr>
      <w:color w:val="605E5C"/>
      <w:shd w:val="clear" w:color="auto" w:fill="E1DFDD"/>
    </w:rPr>
  </w:style>
  <w:style w:type="paragraph" w:styleId="KeinLeerraum">
    <w:name w:val="No Spacing"/>
    <w:basedOn w:val="Standard"/>
    <w:uiPriority w:val="1"/>
    <w:qFormat/>
    <w:rsid w:val="004155D4"/>
    <w:pPr>
      <w:spacing w:after="0" w:line="240" w:lineRule="auto"/>
    </w:pPr>
    <w:rPr>
      <w:rFonts w:ascii="Calibri" w:hAnsi="Calibri" w:cs="Calibri"/>
    </w:rPr>
  </w:style>
  <w:style w:type="paragraph" w:styleId="Funotentext">
    <w:name w:val="footnote text"/>
    <w:basedOn w:val="Standard"/>
    <w:link w:val="FunotentextZchn"/>
    <w:uiPriority w:val="99"/>
    <w:semiHidden/>
    <w:unhideWhenUsed/>
    <w:rsid w:val="00D456F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456FB"/>
    <w:rPr>
      <w:sz w:val="20"/>
      <w:szCs w:val="20"/>
    </w:rPr>
  </w:style>
  <w:style w:type="character" w:styleId="Funotenzeichen">
    <w:name w:val="footnote reference"/>
    <w:basedOn w:val="Absatz-Standardschriftart"/>
    <w:uiPriority w:val="99"/>
    <w:semiHidden/>
    <w:unhideWhenUsed/>
    <w:rsid w:val="00D456FB"/>
    <w:rPr>
      <w:vertAlign w:val="superscript"/>
    </w:rPr>
  </w:style>
  <w:style w:type="table" w:customStyle="1" w:styleId="Tabellenraster2">
    <w:name w:val="Tabellenraster2"/>
    <w:basedOn w:val="NormaleTabelle"/>
    <w:next w:val="Tabellenraster"/>
    <w:uiPriority w:val="59"/>
    <w:rsid w:val="0068360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8D4974"/>
    <w:rPr>
      <w:rFonts w:ascii="Times New Roman" w:hAnsi="Times New Roman" w:cs="Times New Roman"/>
      <w:sz w:val="24"/>
      <w:szCs w:val="24"/>
    </w:rPr>
  </w:style>
  <w:style w:type="character" w:customStyle="1" w:styleId="NichtaufgelsteErwhnung4">
    <w:name w:val="Nicht aufgelöste Erwähnung4"/>
    <w:basedOn w:val="Absatz-Standardschriftart"/>
    <w:uiPriority w:val="99"/>
    <w:semiHidden/>
    <w:unhideWhenUsed/>
    <w:rsid w:val="00F344CF"/>
    <w:rPr>
      <w:color w:val="605E5C"/>
      <w:shd w:val="clear" w:color="auto" w:fill="E1DFDD"/>
    </w:rPr>
  </w:style>
  <w:style w:type="character" w:styleId="Fett">
    <w:name w:val="Strong"/>
    <w:basedOn w:val="Absatz-Standardschriftart"/>
    <w:uiPriority w:val="22"/>
    <w:qFormat/>
    <w:rsid w:val="00F91FF2"/>
    <w:rPr>
      <w:b/>
      <w:bCs/>
    </w:rPr>
  </w:style>
  <w:style w:type="character" w:customStyle="1" w:styleId="NichtaufgelsteErwhnung5">
    <w:name w:val="Nicht aufgelöste Erwähnung5"/>
    <w:basedOn w:val="Absatz-Standardschriftart"/>
    <w:uiPriority w:val="99"/>
    <w:semiHidden/>
    <w:unhideWhenUsed/>
    <w:rsid w:val="0099658C"/>
    <w:rPr>
      <w:color w:val="605E5C"/>
      <w:shd w:val="clear" w:color="auto" w:fill="E1DFDD"/>
    </w:rPr>
  </w:style>
  <w:style w:type="character" w:customStyle="1" w:styleId="berschrift1Zchn">
    <w:name w:val="Überschrift 1 Zchn"/>
    <w:basedOn w:val="Absatz-Standardschriftart"/>
    <w:link w:val="berschrift1"/>
    <w:uiPriority w:val="9"/>
    <w:rsid w:val="003643BD"/>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1C5BFD"/>
    <w:rPr>
      <w:color w:val="605E5C"/>
      <w:shd w:val="clear" w:color="auto" w:fill="E1DFDD"/>
    </w:rPr>
  </w:style>
  <w:style w:type="character" w:customStyle="1" w:styleId="berschrift2Zchn">
    <w:name w:val="Überschrift 2 Zchn"/>
    <w:basedOn w:val="Absatz-Standardschriftart"/>
    <w:link w:val="berschrift2"/>
    <w:uiPriority w:val="9"/>
    <w:semiHidden/>
    <w:rsid w:val="00484835"/>
    <w:rPr>
      <w:rFonts w:asciiTheme="majorHAnsi" w:eastAsiaTheme="majorEastAsia" w:hAnsiTheme="majorHAnsi" w:cstheme="majorBidi"/>
      <w:color w:val="365F91" w:themeColor="accent1" w:themeShade="BF"/>
      <w:sz w:val="26"/>
      <w:szCs w:val="26"/>
    </w:rPr>
  </w:style>
  <w:style w:type="character" w:customStyle="1" w:styleId="berschrift4Zchn">
    <w:name w:val="Überschrift 4 Zchn"/>
    <w:basedOn w:val="Absatz-Standardschriftart"/>
    <w:link w:val="berschrift4"/>
    <w:uiPriority w:val="9"/>
    <w:semiHidden/>
    <w:rsid w:val="008754D2"/>
    <w:rPr>
      <w:rFonts w:asciiTheme="majorHAnsi" w:eastAsiaTheme="majorEastAsia" w:hAnsiTheme="majorHAnsi" w:cstheme="majorBidi"/>
      <w:i/>
      <w:iCs/>
      <w:color w:val="365F91" w:themeColor="accent1" w:themeShade="BF"/>
    </w:rPr>
  </w:style>
  <w:style w:type="character" w:customStyle="1" w:styleId="cf01">
    <w:name w:val="cf01"/>
    <w:basedOn w:val="Absatz-Standardschriftart"/>
    <w:rsid w:val="00F43EE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7031">
      <w:bodyDiv w:val="1"/>
      <w:marLeft w:val="0"/>
      <w:marRight w:val="0"/>
      <w:marTop w:val="0"/>
      <w:marBottom w:val="0"/>
      <w:divBdr>
        <w:top w:val="none" w:sz="0" w:space="0" w:color="auto"/>
        <w:left w:val="none" w:sz="0" w:space="0" w:color="auto"/>
        <w:bottom w:val="none" w:sz="0" w:space="0" w:color="auto"/>
        <w:right w:val="none" w:sz="0" w:space="0" w:color="auto"/>
      </w:divBdr>
      <w:divsChild>
        <w:div w:id="1971324441">
          <w:marLeft w:val="0"/>
          <w:marRight w:val="0"/>
          <w:marTop w:val="0"/>
          <w:marBottom w:val="0"/>
          <w:divBdr>
            <w:top w:val="none" w:sz="0" w:space="0" w:color="auto"/>
            <w:left w:val="none" w:sz="0" w:space="0" w:color="auto"/>
            <w:bottom w:val="none" w:sz="0" w:space="0" w:color="auto"/>
            <w:right w:val="none" w:sz="0" w:space="0" w:color="auto"/>
          </w:divBdr>
          <w:divsChild>
            <w:div w:id="2000379786">
              <w:marLeft w:val="0"/>
              <w:marRight w:val="0"/>
              <w:marTop w:val="0"/>
              <w:marBottom w:val="0"/>
              <w:divBdr>
                <w:top w:val="none" w:sz="0" w:space="0" w:color="auto"/>
                <w:left w:val="none" w:sz="0" w:space="0" w:color="auto"/>
                <w:bottom w:val="none" w:sz="0" w:space="0" w:color="auto"/>
                <w:right w:val="none" w:sz="0" w:space="0" w:color="auto"/>
              </w:divBdr>
            </w:div>
            <w:div w:id="129047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8054">
      <w:bodyDiv w:val="1"/>
      <w:marLeft w:val="0"/>
      <w:marRight w:val="0"/>
      <w:marTop w:val="0"/>
      <w:marBottom w:val="0"/>
      <w:divBdr>
        <w:top w:val="none" w:sz="0" w:space="0" w:color="auto"/>
        <w:left w:val="none" w:sz="0" w:space="0" w:color="auto"/>
        <w:bottom w:val="none" w:sz="0" w:space="0" w:color="auto"/>
        <w:right w:val="none" w:sz="0" w:space="0" w:color="auto"/>
      </w:divBdr>
      <w:divsChild>
        <w:div w:id="1896237361">
          <w:marLeft w:val="0"/>
          <w:marRight w:val="0"/>
          <w:marTop w:val="0"/>
          <w:marBottom w:val="0"/>
          <w:divBdr>
            <w:top w:val="none" w:sz="0" w:space="0" w:color="auto"/>
            <w:left w:val="none" w:sz="0" w:space="0" w:color="auto"/>
            <w:bottom w:val="none" w:sz="0" w:space="0" w:color="auto"/>
            <w:right w:val="none" w:sz="0" w:space="0" w:color="auto"/>
          </w:divBdr>
          <w:divsChild>
            <w:div w:id="525557260">
              <w:marLeft w:val="0"/>
              <w:marRight w:val="0"/>
              <w:marTop w:val="0"/>
              <w:marBottom w:val="0"/>
              <w:divBdr>
                <w:top w:val="none" w:sz="0" w:space="0" w:color="auto"/>
                <w:left w:val="none" w:sz="0" w:space="0" w:color="auto"/>
                <w:bottom w:val="none" w:sz="0" w:space="0" w:color="auto"/>
                <w:right w:val="none" w:sz="0" w:space="0" w:color="auto"/>
              </w:divBdr>
            </w:div>
            <w:div w:id="4951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9148">
      <w:bodyDiv w:val="1"/>
      <w:marLeft w:val="0"/>
      <w:marRight w:val="0"/>
      <w:marTop w:val="0"/>
      <w:marBottom w:val="0"/>
      <w:divBdr>
        <w:top w:val="none" w:sz="0" w:space="0" w:color="auto"/>
        <w:left w:val="none" w:sz="0" w:space="0" w:color="auto"/>
        <w:bottom w:val="none" w:sz="0" w:space="0" w:color="auto"/>
        <w:right w:val="none" w:sz="0" w:space="0" w:color="auto"/>
      </w:divBdr>
    </w:div>
    <w:div w:id="74321207">
      <w:bodyDiv w:val="1"/>
      <w:marLeft w:val="0"/>
      <w:marRight w:val="0"/>
      <w:marTop w:val="0"/>
      <w:marBottom w:val="0"/>
      <w:divBdr>
        <w:top w:val="none" w:sz="0" w:space="0" w:color="auto"/>
        <w:left w:val="none" w:sz="0" w:space="0" w:color="auto"/>
        <w:bottom w:val="none" w:sz="0" w:space="0" w:color="auto"/>
        <w:right w:val="none" w:sz="0" w:space="0" w:color="auto"/>
      </w:divBdr>
    </w:div>
    <w:div w:id="87889742">
      <w:bodyDiv w:val="1"/>
      <w:marLeft w:val="0"/>
      <w:marRight w:val="0"/>
      <w:marTop w:val="0"/>
      <w:marBottom w:val="0"/>
      <w:divBdr>
        <w:top w:val="none" w:sz="0" w:space="0" w:color="auto"/>
        <w:left w:val="none" w:sz="0" w:space="0" w:color="auto"/>
        <w:bottom w:val="none" w:sz="0" w:space="0" w:color="auto"/>
        <w:right w:val="none" w:sz="0" w:space="0" w:color="auto"/>
      </w:divBdr>
    </w:div>
    <w:div w:id="230312808">
      <w:bodyDiv w:val="1"/>
      <w:marLeft w:val="0"/>
      <w:marRight w:val="0"/>
      <w:marTop w:val="0"/>
      <w:marBottom w:val="0"/>
      <w:divBdr>
        <w:top w:val="none" w:sz="0" w:space="0" w:color="auto"/>
        <w:left w:val="none" w:sz="0" w:space="0" w:color="auto"/>
        <w:bottom w:val="none" w:sz="0" w:space="0" w:color="auto"/>
        <w:right w:val="none" w:sz="0" w:space="0" w:color="auto"/>
      </w:divBdr>
      <w:divsChild>
        <w:div w:id="1420324238">
          <w:marLeft w:val="0"/>
          <w:marRight w:val="0"/>
          <w:marTop w:val="0"/>
          <w:marBottom w:val="0"/>
          <w:divBdr>
            <w:top w:val="none" w:sz="0" w:space="0" w:color="auto"/>
            <w:left w:val="none" w:sz="0" w:space="0" w:color="auto"/>
            <w:bottom w:val="none" w:sz="0" w:space="0" w:color="auto"/>
            <w:right w:val="none" w:sz="0" w:space="0" w:color="auto"/>
          </w:divBdr>
          <w:divsChild>
            <w:div w:id="1402870795">
              <w:marLeft w:val="0"/>
              <w:marRight w:val="0"/>
              <w:marTop w:val="0"/>
              <w:marBottom w:val="0"/>
              <w:divBdr>
                <w:top w:val="none" w:sz="0" w:space="0" w:color="auto"/>
                <w:left w:val="none" w:sz="0" w:space="0" w:color="auto"/>
                <w:bottom w:val="none" w:sz="0" w:space="0" w:color="auto"/>
                <w:right w:val="none" w:sz="0" w:space="0" w:color="auto"/>
              </w:divBdr>
              <w:divsChild>
                <w:div w:id="400294764">
                  <w:marLeft w:val="0"/>
                  <w:marRight w:val="0"/>
                  <w:marTop w:val="0"/>
                  <w:marBottom w:val="0"/>
                  <w:divBdr>
                    <w:top w:val="none" w:sz="0" w:space="0" w:color="auto"/>
                    <w:left w:val="none" w:sz="0" w:space="0" w:color="auto"/>
                    <w:bottom w:val="none" w:sz="0" w:space="0" w:color="auto"/>
                    <w:right w:val="none" w:sz="0" w:space="0" w:color="auto"/>
                  </w:divBdr>
                  <w:divsChild>
                    <w:div w:id="248276309">
                      <w:marLeft w:val="0"/>
                      <w:marRight w:val="0"/>
                      <w:marTop w:val="0"/>
                      <w:marBottom w:val="0"/>
                      <w:divBdr>
                        <w:top w:val="none" w:sz="0" w:space="0" w:color="auto"/>
                        <w:left w:val="none" w:sz="0" w:space="0" w:color="auto"/>
                        <w:bottom w:val="none" w:sz="0" w:space="0" w:color="auto"/>
                        <w:right w:val="none" w:sz="0" w:space="0" w:color="auto"/>
                      </w:divBdr>
                      <w:divsChild>
                        <w:div w:id="57628602">
                          <w:marLeft w:val="0"/>
                          <w:marRight w:val="0"/>
                          <w:marTop w:val="0"/>
                          <w:marBottom w:val="0"/>
                          <w:divBdr>
                            <w:top w:val="none" w:sz="0" w:space="0" w:color="auto"/>
                            <w:left w:val="none" w:sz="0" w:space="0" w:color="auto"/>
                            <w:bottom w:val="none" w:sz="0" w:space="0" w:color="auto"/>
                            <w:right w:val="none" w:sz="0" w:space="0" w:color="auto"/>
                          </w:divBdr>
                          <w:divsChild>
                            <w:div w:id="9922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612402">
      <w:bodyDiv w:val="1"/>
      <w:marLeft w:val="0"/>
      <w:marRight w:val="0"/>
      <w:marTop w:val="0"/>
      <w:marBottom w:val="0"/>
      <w:divBdr>
        <w:top w:val="none" w:sz="0" w:space="0" w:color="auto"/>
        <w:left w:val="none" w:sz="0" w:space="0" w:color="auto"/>
        <w:bottom w:val="none" w:sz="0" w:space="0" w:color="auto"/>
        <w:right w:val="none" w:sz="0" w:space="0" w:color="auto"/>
      </w:divBdr>
      <w:divsChild>
        <w:div w:id="932278997">
          <w:marLeft w:val="0"/>
          <w:marRight w:val="0"/>
          <w:marTop w:val="0"/>
          <w:marBottom w:val="0"/>
          <w:divBdr>
            <w:top w:val="none" w:sz="0" w:space="0" w:color="auto"/>
            <w:left w:val="none" w:sz="0" w:space="0" w:color="auto"/>
            <w:bottom w:val="none" w:sz="0" w:space="0" w:color="auto"/>
            <w:right w:val="none" w:sz="0" w:space="0" w:color="auto"/>
          </w:divBdr>
        </w:div>
      </w:divsChild>
    </w:div>
    <w:div w:id="266619974">
      <w:bodyDiv w:val="1"/>
      <w:marLeft w:val="0"/>
      <w:marRight w:val="0"/>
      <w:marTop w:val="0"/>
      <w:marBottom w:val="0"/>
      <w:divBdr>
        <w:top w:val="none" w:sz="0" w:space="0" w:color="auto"/>
        <w:left w:val="none" w:sz="0" w:space="0" w:color="auto"/>
        <w:bottom w:val="none" w:sz="0" w:space="0" w:color="auto"/>
        <w:right w:val="none" w:sz="0" w:space="0" w:color="auto"/>
      </w:divBdr>
    </w:div>
    <w:div w:id="334307323">
      <w:bodyDiv w:val="1"/>
      <w:marLeft w:val="0"/>
      <w:marRight w:val="0"/>
      <w:marTop w:val="0"/>
      <w:marBottom w:val="0"/>
      <w:divBdr>
        <w:top w:val="none" w:sz="0" w:space="0" w:color="auto"/>
        <w:left w:val="none" w:sz="0" w:space="0" w:color="auto"/>
        <w:bottom w:val="none" w:sz="0" w:space="0" w:color="auto"/>
        <w:right w:val="none" w:sz="0" w:space="0" w:color="auto"/>
      </w:divBdr>
      <w:divsChild>
        <w:div w:id="807429418">
          <w:marLeft w:val="0"/>
          <w:marRight w:val="0"/>
          <w:marTop w:val="0"/>
          <w:marBottom w:val="0"/>
          <w:divBdr>
            <w:top w:val="none" w:sz="0" w:space="0" w:color="auto"/>
            <w:left w:val="none" w:sz="0" w:space="0" w:color="auto"/>
            <w:bottom w:val="none" w:sz="0" w:space="0" w:color="auto"/>
            <w:right w:val="none" w:sz="0" w:space="0" w:color="auto"/>
          </w:divBdr>
          <w:divsChild>
            <w:div w:id="1405957271">
              <w:marLeft w:val="0"/>
              <w:marRight w:val="0"/>
              <w:marTop w:val="0"/>
              <w:marBottom w:val="0"/>
              <w:divBdr>
                <w:top w:val="none" w:sz="0" w:space="0" w:color="auto"/>
                <w:left w:val="none" w:sz="0" w:space="0" w:color="auto"/>
                <w:bottom w:val="none" w:sz="0" w:space="0" w:color="auto"/>
                <w:right w:val="none" w:sz="0" w:space="0" w:color="auto"/>
              </w:divBdr>
            </w:div>
            <w:div w:id="4307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99486">
      <w:bodyDiv w:val="1"/>
      <w:marLeft w:val="0"/>
      <w:marRight w:val="0"/>
      <w:marTop w:val="0"/>
      <w:marBottom w:val="0"/>
      <w:divBdr>
        <w:top w:val="none" w:sz="0" w:space="0" w:color="auto"/>
        <w:left w:val="none" w:sz="0" w:space="0" w:color="auto"/>
        <w:bottom w:val="none" w:sz="0" w:space="0" w:color="auto"/>
        <w:right w:val="none" w:sz="0" w:space="0" w:color="auto"/>
      </w:divBdr>
    </w:div>
    <w:div w:id="413010226">
      <w:bodyDiv w:val="1"/>
      <w:marLeft w:val="0"/>
      <w:marRight w:val="0"/>
      <w:marTop w:val="0"/>
      <w:marBottom w:val="0"/>
      <w:divBdr>
        <w:top w:val="none" w:sz="0" w:space="0" w:color="auto"/>
        <w:left w:val="none" w:sz="0" w:space="0" w:color="auto"/>
        <w:bottom w:val="none" w:sz="0" w:space="0" w:color="auto"/>
        <w:right w:val="none" w:sz="0" w:space="0" w:color="auto"/>
      </w:divBdr>
    </w:div>
    <w:div w:id="491991443">
      <w:bodyDiv w:val="1"/>
      <w:marLeft w:val="0"/>
      <w:marRight w:val="0"/>
      <w:marTop w:val="0"/>
      <w:marBottom w:val="0"/>
      <w:divBdr>
        <w:top w:val="none" w:sz="0" w:space="0" w:color="auto"/>
        <w:left w:val="none" w:sz="0" w:space="0" w:color="auto"/>
        <w:bottom w:val="none" w:sz="0" w:space="0" w:color="auto"/>
        <w:right w:val="none" w:sz="0" w:space="0" w:color="auto"/>
      </w:divBdr>
      <w:divsChild>
        <w:div w:id="1471630936">
          <w:marLeft w:val="0"/>
          <w:marRight w:val="0"/>
          <w:marTop w:val="0"/>
          <w:marBottom w:val="0"/>
          <w:divBdr>
            <w:top w:val="none" w:sz="0" w:space="0" w:color="auto"/>
            <w:left w:val="none" w:sz="0" w:space="0" w:color="auto"/>
            <w:bottom w:val="none" w:sz="0" w:space="0" w:color="auto"/>
            <w:right w:val="none" w:sz="0" w:space="0" w:color="auto"/>
          </w:divBdr>
          <w:divsChild>
            <w:div w:id="17573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4498">
      <w:bodyDiv w:val="1"/>
      <w:marLeft w:val="0"/>
      <w:marRight w:val="0"/>
      <w:marTop w:val="0"/>
      <w:marBottom w:val="0"/>
      <w:divBdr>
        <w:top w:val="none" w:sz="0" w:space="0" w:color="auto"/>
        <w:left w:val="none" w:sz="0" w:space="0" w:color="auto"/>
        <w:bottom w:val="none" w:sz="0" w:space="0" w:color="auto"/>
        <w:right w:val="none" w:sz="0" w:space="0" w:color="auto"/>
      </w:divBdr>
    </w:div>
    <w:div w:id="553934923">
      <w:bodyDiv w:val="1"/>
      <w:marLeft w:val="0"/>
      <w:marRight w:val="0"/>
      <w:marTop w:val="0"/>
      <w:marBottom w:val="0"/>
      <w:divBdr>
        <w:top w:val="none" w:sz="0" w:space="0" w:color="auto"/>
        <w:left w:val="none" w:sz="0" w:space="0" w:color="auto"/>
        <w:bottom w:val="none" w:sz="0" w:space="0" w:color="auto"/>
        <w:right w:val="none" w:sz="0" w:space="0" w:color="auto"/>
      </w:divBdr>
      <w:divsChild>
        <w:div w:id="1972862949">
          <w:marLeft w:val="0"/>
          <w:marRight w:val="0"/>
          <w:marTop w:val="0"/>
          <w:marBottom w:val="0"/>
          <w:divBdr>
            <w:top w:val="none" w:sz="0" w:space="0" w:color="auto"/>
            <w:left w:val="none" w:sz="0" w:space="0" w:color="auto"/>
            <w:bottom w:val="none" w:sz="0" w:space="0" w:color="auto"/>
            <w:right w:val="none" w:sz="0" w:space="0" w:color="auto"/>
          </w:divBdr>
          <w:divsChild>
            <w:div w:id="2064284277">
              <w:marLeft w:val="0"/>
              <w:marRight w:val="0"/>
              <w:marTop w:val="0"/>
              <w:marBottom w:val="0"/>
              <w:divBdr>
                <w:top w:val="none" w:sz="0" w:space="0" w:color="auto"/>
                <w:left w:val="none" w:sz="0" w:space="0" w:color="auto"/>
                <w:bottom w:val="none" w:sz="0" w:space="0" w:color="auto"/>
                <w:right w:val="none" w:sz="0" w:space="0" w:color="auto"/>
              </w:divBdr>
            </w:div>
            <w:div w:id="112139547">
              <w:marLeft w:val="0"/>
              <w:marRight w:val="0"/>
              <w:marTop w:val="0"/>
              <w:marBottom w:val="0"/>
              <w:divBdr>
                <w:top w:val="none" w:sz="0" w:space="0" w:color="auto"/>
                <w:left w:val="none" w:sz="0" w:space="0" w:color="auto"/>
                <w:bottom w:val="none" w:sz="0" w:space="0" w:color="auto"/>
                <w:right w:val="none" w:sz="0" w:space="0" w:color="auto"/>
              </w:divBdr>
            </w:div>
            <w:div w:id="43760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88314">
      <w:bodyDiv w:val="1"/>
      <w:marLeft w:val="0"/>
      <w:marRight w:val="0"/>
      <w:marTop w:val="0"/>
      <w:marBottom w:val="0"/>
      <w:divBdr>
        <w:top w:val="none" w:sz="0" w:space="0" w:color="auto"/>
        <w:left w:val="none" w:sz="0" w:space="0" w:color="auto"/>
        <w:bottom w:val="none" w:sz="0" w:space="0" w:color="auto"/>
        <w:right w:val="none" w:sz="0" w:space="0" w:color="auto"/>
      </w:divBdr>
      <w:divsChild>
        <w:div w:id="417479652">
          <w:marLeft w:val="0"/>
          <w:marRight w:val="0"/>
          <w:marTop w:val="0"/>
          <w:marBottom w:val="0"/>
          <w:divBdr>
            <w:top w:val="none" w:sz="0" w:space="0" w:color="auto"/>
            <w:left w:val="none" w:sz="0" w:space="0" w:color="auto"/>
            <w:bottom w:val="none" w:sz="0" w:space="0" w:color="auto"/>
            <w:right w:val="none" w:sz="0" w:space="0" w:color="auto"/>
          </w:divBdr>
          <w:divsChild>
            <w:div w:id="1716927599">
              <w:marLeft w:val="0"/>
              <w:marRight w:val="0"/>
              <w:marTop w:val="0"/>
              <w:marBottom w:val="0"/>
              <w:divBdr>
                <w:top w:val="none" w:sz="0" w:space="0" w:color="auto"/>
                <w:left w:val="none" w:sz="0" w:space="0" w:color="auto"/>
                <w:bottom w:val="none" w:sz="0" w:space="0" w:color="auto"/>
                <w:right w:val="none" w:sz="0" w:space="0" w:color="auto"/>
              </w:divBdr>
            </w:div>
            <w:div w:id="214454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0911">
      <w:bodyDiv w:val="1"/>
      <w:marLeft w:val="0"/>
      <w:marRight w:val="0"/>
      <w:marTop w:val="0"/>
      <w:marBottom w:val="0"/>
      <w:divBdr>
        <w:top w:val="none" w:sz="0" w:space="0" w:color="auto"/>
        <w:left w:val="none" w:sz="0" w:space="0" w:color="auto"/>
        <w:bottom w:val="none" w:sz="0" w:space="0" w:color="auto"/>
        <w:right w:val="none" w:sz="0" w:space="0" w:color="auto"/>
      </w:divBdr>
      <w:divsChild>
        <w:div w:id="107626028">
          <w:marLeft w:val="0"/>
          <w:marRight w:val="0"/>
          <w:marTop w:val="0"/>
          <w:marBottom w:val="0"/>
          <w:divBdr>
            <w:top w:val="none" w:sz="0" w:space="0" w:color="auto"/>
            <w:left w:val="none" w:sz="0" w:space="0" w:color="auto"/>
            <w:bottom w:val="none" w:sz="0" w:space="0" w:color="auto"/>
            <w:right w:val="none" w:sz="0" w:space="0" w:color="auto"/>
          </w:divBdr>
          <w:divsChild>
            <w:div w:id="1310288270">
              <w:marLeft w:val="0"/>
              <w:marRight w:val="0"/>
              <w:marTop w:val="0"/>
              <w:marBottom w:val="0"/>
              <w:divBdr>
                <w:top w:val="none" w:sz="0" w:space="0" w:color="auto"/>
                <w:left w:val="none" w:sz="0" w:space="0" w:color="auto"/>
                <w:bottom w:val="none" w:sz="0" w:space="0" w:color="auto"/>
                <w:right w:val="none" w:sz="0" w:space="0" w:color="auto"/>
              </w:divBdr>
            </w:div>
            <w:div w:id="24557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96734">
      <w:bodyDiv w:val="1"/>
      <w:marLeft w:val="0"/>
      <w:marRight w:val="0"/>
      <w:marTop w:val="0"/>
      <w:marBottom w:val="0"/>
      <w:divBdr>
        <w:top w:val="none" w:sz="0" w:space="0" w:color="auto"/>
        <w:left w:val="none" w:sz="0" w:space="0" w:color="auto"/>
        <w:bottom w:val="none" w:sz="0" w:space="0" w:color="auto"/>
        <w:right w:val="none" w:sz="0" w:space="0" w:color="auto"/>
      </w:divBdr>
      <w:divsChild>
        <w:div w:id="1531913530">
          <w:marLeft w:val="0"/>
          <w:marRight w:val="0"/>
          <w:marTop w:val="0"/>
          <w:marBottom w:val="0"/>
          <w:divBdr>
            <w:top w:val="none" w:sz="0" w:space="0" w:color="auto"/>
            <w:left w:val="none" w:sz="0" w:space="0" w:color="auto"/>
            <w:bottom w:val="none" w:sz="0" w:space="0" w:color="auto"/>
            <w:right w:val="none" w:sz="0" w:space="0" w:color="auto"/>
          </w:divBdr>
          <w:divsChild>
            <w:div w:id="92820996">
              <w:marLeft w:val="0"/>
              <w:marRight w:val="0"/>
              <w:marTop w:val="0"/>
              <w:marBottom w:val="0"/>
              <w:divBdr>
                <w:top w:val="none" w:sz="0" w:space="0" w:color="auto"/>
                <w:left w:val="none" w:sz="0" w:space="0" w:color="auto"/>
                <w:bottom w:val="none" w:sz="0" w:space="0" w:color="auto"/>
                <w:right w:val="none" w:sz="0" w:space="0" w:color="auto"/>
              </w:divBdr>
            </w:div>
            <w:div w:id="177255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28195">
      <w:bodyDiv w:val="1"/>
      <w:marLeft w:val="0"/>
      <w:marRight w:val="0"/>
      <w:marTop w:val="0"/>
      <w:marBottom w:val="0"/>
      <w:divBdr>
        <w:top w:val="none" w:sz="0" w:space="0" w:color="auto"/>
        <w:left w:val="none" w:sz="0" w:space="0" w:color="auto"/>
        <w:bottom w:val="none" w:sz="0" w:space="0" w:color="auto"/>
        <w:right w:val="none" w:sz="0" w:space="0" w:color="auto"/>
      </w:divBdr>
      <w:divsChild>
        <w:div w:id="298806327">
          <w:marLeft w:val="0"/>
          <w:marRight w:val="0"/>
          <w:marTop w:val="0"/>
          <w:marBottom w:val="0"/>
          <w:divBdr>
            <w:top w:val="none" w:sz="0" w:space="0" w:color="auto"/>
            <w:left w:val="none" w:sz="0" w:space="0" w:color="auto"/>
            <w:bottom w:val="none" w:sz="0" w:space="0" w:color="auto"/>
            <w:right w:val="none" w:sz="0" w:space="0" w:color="auto"/>
          </w:divBdr>
          <w:divsChild>
            <w:div w:id="1863788130">
              <w:marLeft w:val="0"/>
              <w:marRight w:val="0"/>
              <w:marTop w:val="0"/>
              <w:marBottom w:val="0"/>
              <w:divBdr>
                <w:top w:val="none" w:sz="0" w:space="0" w:color="auto"/>
                <w:left w:val="none" w:sz="0" w:space="0" w:color="auto"/>
                <w:bottom w:val="none" w:sz="0" w:space="0" w:color="auto"/>
                <w:right w:val="none" w:sz="0" w:space="0" w:color="auto"/>
              </w:divBdr>
            </w:div>
            <w:div w:id="342971819">
              <w:marLeft w:val="0"/>
              <w:marRight w:val="0"/>
              <w:marTop w:val="0"/>
              <w:marBottom w:val="0"/>
              <w:divBdr>
                <w:top w:val="none" w:sz="0" w:space="0" w:color="auto"/>
                <w:left w:val="none" w:sz="0" w:space="0" w:color="auto"/>
                <w:bottom w:val="none" w:sz="0" w:space="0" w:color="auto"/>
                <w:right w:val="none" w:sz="0" w:space="0" w:color="auto"/>
              </w:divBdr>
            </w:div>
            <w:div w:id="40530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242324">
      <w:bodyDiv w:val="1"/>
      <w:marLeft w:val="0"/>
      <w:marRight w:val="0"/>
      <w:marTop w:val="0"/>
      <w:marBottom w:val="0"/>
      <w:divBdr>
        <w:top w:val="none" w:sz="0" w:space="0" w:color="auto"/>
        <w:left w:val="none" w:sz="0" w:space="0" w:color="auto"/>
        <w:bottom w:val="none" w:sz="0" w:space="0" w:color="auto"/>
        <w:right w:val="none" w:sz="0" w:space="0" w:color="auto"/>
      </w:divBdr>
      <w:divsChild>
        <w:div w:id="1544098929">
          <w:marLeft w:val="0"/>
          <w:marRight w:val="0"/>
          <w:marTop w:val="0"/>
          <w:marBottom w:val="0"/>
          <w:divBdr>
            <w:top w:val="none" w:sz="0" w:space="0" w:color="auto"/>
            <w:left w:val="none" w:sz="0" w:space="0" w:color="auto"/>
            <w:bottom w:val="none" w:sz="0" w:space="0" w:color="auto"/>
            <w:right w:val="none" w:sz="0" w:space="0" w:color="auto"/>
          </w:divBdr>
          <w:divsChild>
            <w:div w:id="314336291">
              <w:marLeft w:val="0"/>
              <w:marRight w:val="0"/>
              <w:marTop w:val="0"/>
              <w:marBottom w:val="0"/>
              <w:divBdr>
                <w:top w:val="none" w:sz="0" w:space="0" w:color="auto"/>
                <w:left w:val="none" w:sz="0" w:space="0" w:color="auto"/>
                <w:bottom w:val="none" w:sz="0" w:space="0" w:color="auto"/>
                <w:right w:val="none" w:sz="0" w:space="0" w:color="auto"/>
              </w:divBdr>
            </w:div>
            <w:div w:id="10866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6935">
      <w:bodyDiv w:val="1"/>
      <w:marLeft w:val="0"/>
      <w:marRight w:val="0"/>
      <w:marTop w:val="0"/>
      <w:marBottom w:val="0"/>
      <w:divBdr>
        <w:top w:val="none" w:sz="0" w:space="0" w:color="auto"/>
        <w:left w:val="none" w:sz="0" w:space="0" w:color="auto"/>
        <w:bottom w:val="none" w:sz="0" w:space="0" w:color="auto"/>
        <w:right w:val="none" w:sz="0" w:space="0" w:color="auto"/>
      </w:divBdr>
    </w:div>
    <w:div w:id="903687153">
      <w:bodyDiv w:val="1"/>
      <w:marLeft w:val="0"/>
      <w:marRight w:val="0"/>
      <w:marTop w:val="0"/>
      <w:marBottom w:val="0"/>
      <w:divBdr>
        <w:top w:val="none" w:sz="0" w:space="0" w:color="auto"/>
        <w:left w:val="none" w:sz="0" w:space="0" w:color="auto"/>
        <w:bottom w:val="none" w:sz="0" w:space="0" w:color="auto"/>
        <w:right w:val="none" w:sz="0" w:space="0" w:color="auto"/>
      </w:divBdr>
    </w:div>
    <w:div w:id="919371587">
      <w:bodyDiv w:val="1"/>
      <w:marLeft w:val="0"/>
      <w:marRight w:val="0"/>
      <w:marTop w:val="0"/>
      <w:marBottom w:val="0"/>
      <w:divBdr>
        <w:top w:val="none" w:sz="0" w:space="0" w:color="auto"/>
        <w:left w:val="none" w:sz="0" w:space="0" w:color="auto"/>
        <w:bottom w:val="none" w:sz="0" w:space="0" w:color="auto"/>
        <w:right w:val="none" w:sz="0" w:space="0" w:color="auto"/>
      </w:divBdr>
    </w:div>
    <w:div w:id="1074476754">
      <w:bodyDiv w:val="1"/>
      <w:marLeft w:val="0"/>
      <w:marRight w:val="0"/>
      <w:marTop w:val="0"/>
      <w:marBottom w:val="0"/>
      <w:divBdr>
        <w:top w:val="none" w:sz="0" w:space="0" w:color="auto"/>
        <w:left w:val="none" w:sz="0" w:space="0" w:color="auto"/>
        <w:bottom w:val="none" w:sz="0" w:space="0" w:color="auto"/>
        <w:right w:val="none" w:sz="0" w:space="0" w:color="auto"/>
      </w:divBdr>
    </w:div>
    <w:div w:id="1096435975">
      <w:bodyDiv w:val="1"/>
      <w:marLeft w:val="0"/>
      <w:marRight w:val="0"/>
      <w:marTop w:val="0"/>
      <w:marBottom w:val="0"/>
      <w:divBdr>
        <w:top w:val="none" w:sz="0" w:space="0" w:color="auto"/>
        <w:left w:val="none" w:sz="0" w:space="0" w:color="auto"/>
        <w:bottom w:val="none" w:sz="0" w:space="0" w:color="auto"/>
        <w:right w:val="none" w:sz="0" w:space="0" w:color="auto"/>
      </w:divBdr>
      <w:divsChild>
        <w:div w:id="325981531">
          <w:marLeft w:val="0"/>
          <w:marRight w:val="0"/>
          <w:marTop w:val="0"/>
          <w:marBottom w:val="0"/>
          <w:divBdr>
            <w:top w:val="none" w:sz="0" w:space="0" w:color="auto"/>
            <w:left w:val="none" w:sz="0" w:space="0" w:color="auto"/>
            <w:bottom w:val="none" w:sz="0" w:space="0" w:color="auto"/>
            <w:right w:val="none" w:sz="0" w:space="0" w:color="auto"/>
          </w:divBdr>
          <w:divsChild>
            <w:div w:id="2109543360">
              <w:marLeft w:val="0"/>
              <w:marRight w:val="0"/>
              <w:marTop w:val="0"/>
              <w:marBottom w:val="0"/>
              <w:divBdr>
                <w:top w:val="none" w:sz="0" w:space="0" w:color="auto"/>
                <w:left w:val="none" w:sz="0" w:space="0" w:color="auto"/>
                <w:bottom w:val="none" w:sz="0" w:space="0" w:color="auto"/>
                <w:right w:val="none" w:sz="0" w:space="0" w:color="auto"/>
              </w:divBdr>
            </w:div>
            <w:div w:id="9234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68839">
      <w:bodyDiv w:val="1"/>
      <w:marLeft w:val="0"/>
      <w:marRight w:val="0"/>
      <w:marTop w:val="0"/>
      <w:marBottom w:val="0"/>
      <w:divBdr>
        <w:top w:val="none" w:sz="0" w:space="0" w:color="auto"/>
        <w:left w:val="none" w:sz="0" w:space="0" w:color="auto"/>
        <w:bottom w:val="none" w:sz="0" w:space="0" w:color="auto"/>
        <w:right w:val="none" w:sz="0" w:space="0" w:color="auto"/>
      </w:divBdr>
    </w:div>
    <w:div w:id="1126584776">
      <w:bodyDiv w:val="1"/>
      <w:marLeft w:val="0"/>
      <w:marRight w:val="0"/>
      <w:marTop w:val="0"/>
      <w:marBottom w:val="0"/>
      <w:divBdr>
        <w:top w:val="none" w:sz="0" w:space="0" w:color="auto"/>
        <w:left w:val="none" w:sz="0" w:space="0" w:color="auto"/>
        <w:bottom w:val="none" w:sz="0" w:space="0" w:color="auto"/>
        <w:right w:val="none" w:sz="0" w:space="0" w:color="auto"/>
      </w:divBdr>
    </w:div>
    <w:div w:id="1261643958">
      <w:bodyDiv w:val="1"/>
      <w:marLeft w:val="0"/>
      <w:marRight w:val="0"/>
      <w:marTop w:val="0"/>
      <w:marBottom w:val="0"/>
      <w:divBdr>
        <w:top w:val="none" w:sz="0" w:space="0" w:color="auto"/>
        <w:left w:val="none" w:sz="0" w:space="0" w:color="auto"/>
        <w:bottom w:val="none" w:sz="0" w:space="0" w:color="auto"/>
        <w:right w:val="none" w:sz="0" w:space="0" w:color="auto"/>
      </w:divBdr>
    </w:div>
    <w:div w:id="1310667977">
      <w:bodyDiv w:val="1"/>
      <w:marLeft w:val="0"/>
      <w:marRight w:val="0"/>
      <w:marTop w:val="0"/>
      <w:marBottom w:val="0"/>
      <w:divBdr>
        <w:top w:val="none" w:sz="0" w:space="0" w:color="auto"/>
        <w:left w:val="none" w:sz="0" w:space="0" w:color="auto"/>
        <w:bottom w:val="none" w:sz="0" w:space="0" w:color="auto"/>
        <w:right w:val="none" w:sz="0" w:space="0" w:color="auto"/>
      </w:divBdr>
    </w:div>
    <w:div w:id="1336032654">
      <w:bodyDiv w:val="1"/>
      <w:marLeft w:val="0"/>
      <w:marRight w:val="0"/>
      <w:marTop w:val="0"/>
      <w:marBottom w:val="0"/>
      <w:divBdr>
        <w:top w:val="none" w:sz="0" w:space="0" w:color="auto"/>
        <w:left w:val="none" w:sz="0" w:space="0" w:color="auto"/>
        <w:bottom w:val="none" w:sz="0" w:space="0" w:color="auto"/>
        <w:right w:val="none" w:sz="0" w:space="0" w:color="auto"/>
      </w:divBdr>
      <w:divsChild>
        <w:div w:id="602372804">
          <w:marLeft w:val="0"/>
          <w:marRight w:val="0"/>
          <w:marTop w:val="0"/>
          <w:marBottom w:val="0"/>
          <w:divBdr>
            <w:top w:val="none" w:sz="0" w:space="0" w:color="auto"/>
            <w:left w:val="none" w:sz="0" w:space="0" w:color="auto"/>
            <w:bottom w:val="none" w:sz="0" w:space="0" w:color="auto"/>
            <w:right w:val="none" w:sz="0" w:space="0" w:color="auto"/>
          </w:divBdr>
          <w:divsChild>
            <w:div w:id="3021937">
              <w:marLeft w:val="0"/>
              <w:marRight w:val="0"/>
              <w:marTop w:val="0"/>
              <w:marBottom w:val="0"/>
              <w:divBdr>
                <w:top w:val="none" w:sz="0" w:space="0" w:color="auto"/>
                <w:left w:val="none" w:sz="0" w:space="0" w:color="auto"/>
                <w:bottom w:val="none" w:sz="0" w:space="0" w:color="auto"/>
                <w:right w:val="none" w:sz="0" w:space="0" w:color="auto"/>
              </w:divBdr>
            </w:div>
            <w:div w:id="7684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48305">
      <w:bodyDiv w:val="1"/>
      <w:marLeft w:val="0"/>
      <w:marRight w:val="0"/>
      <w:marTop w:val="0"/>
      <w:marBottom w:val="0"/>
      <w:divBdr>
        <w:top w:val="none" w:sz="0" w:space="0" w:color="auto"/>
        <w:left w:val="none" w:sz="0" w:space="0" w:color="auto"/>
        <w:bottom w:val="none" w:sz="0" w:space="0" w:color="auto"/>
        <w:right w:val="none" w:sz="0" w:space="0" w:color="auto"/>
      </w:divBdr>
    </w:div>
    <w:div w:id="1402677758">
      <w:bodyDiv w:val="1"/>
      <w:marLeft w:val="0"/>
      <w:marRight w:val="0"/>
      <w:marTop w:val="0"/>
      <w:marBottom w:val="0"/>
      <w:divBdr>
        <w:top w:val="none" w:sz="0" w:space="0" w:color="auto"/>
        <w:left w:val="none" w:sz="0" w:space="0" w:color="auto"/>
        <w:bottom w:val="none" w:sz="0" w:space="0" w:color="auto"/>
        <w:right w:val="none" w:sz="0" w:space="0" w:color="auto"/>
      </w:divBdr>
      <w:divsChild>
        <w:div w:id="541210169">
          <w:marLeft w:val="0"/>
          <w:marRight w:val="0"/>
          <w:marTop w:val="0"/>
          <w:marBottom w:val="0"/>
          <w:divBdr>
            <w:top w:val="none" w:sz="0" w:space="0" w:color="auto"/>
            <w:left w:val="none" w:sz="0" w:space="0" w:color="auto"/>
            <w:bottom w:val="none" w:sz="0" w:space="0" w:color="auto"/>
            <w:right w:val="none" w:sz="0" w:space="0" w:color="auto"/>
          </w:divBdr>
          <w:divsChild>
            <w:div w:id="1403521436">
              <w:marLeft w:val="0"/>
              <w:marRight w:val="0"/>
              <w:marTop w:val="0"/>
              <w:marBottom w:val="0"/>
              <w:divBdr>
                <w:top w:val="none" w:sz="0" w:space="0" w:color="auto"/>
                <w:left w:val="none" w:sz="0" w:space="0" w:color="auto"/>
                <w:bottom w:val="none" w:sz="0" w:space="0" w:color="auto"/>
                <w:right w:val="none" w:sz="0" w:space="0" w:color="auto"/>
              </w:divBdr>
            </w:div>
            <w:div w:id="97559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1121">
      <w:bodyDiv w:val="1"/>
      <w:marLeft w:val="0"/>
      <w:marRight w:val="0"/>
      <w:marTop w:val="0"/>
      <w:marBottom w:val="0"/>
      <w:divBdr>
        <w:top w:val="none" w:sz="0" w:space="0" w:color="auto"/>
        <w:left w:val="none" w:sz="0" w:space="0" w:color="auto"/>
        <w:bottom w:val="none" w:sz="0" w:space="0" w:color="auto"/>
        <w:right w:val="none" w:sz="0" w:space="0" w:color="auto"/>
      </w:divBdr>
    </w:div>
    <w:div w:id="1471748609">
      <w:bodyDiv w:val="1"/>
      <w:marLeft w:val="0"/>
      <w:marRight w:val="0"/>
      <w:marTop w:val="0"/>
      <w:marBottom w:val="0"/>
      <w:divBdr>
        <w:top w:val="none" w:sz="0" w:space="0" w:color="auto"/>
        <w:left w:val="none" w:sz="0" w:space="0" w:color="auto"/>
        <w:bottom w:val="none" w:sz="0" w:space="0" w:color="auto"/>
        <w:right w:val="none" w:sz="0" w:space="0" w:color="auto"/>
      </w:divBdr>
    </w:div>
    <w:div w:id="1561139265">
      <w:bodyDiv w:val="1"/>
      <w:marLeft w:val="0"/>
      <w:marRight w:val="0"/>
      <w:marTop w:val="0"/>
      <w:marBottom w:val="0"/>
      <w:divBdr>
        <w:top w:val="none" w:sz="0" w:space="0" w:color="auto"/>
        <w:left w:val="none" w:sz="0" w:space="0" w:color="auto"/>
        <w:bottom w:val="none" w:sz="0" w:space="0" w:color="auto"/>
        <w:right w:val="none" w:sz="0" w:space="0" w:color="auto"/>
      </w:divBdr>
    </w:div>
    <w:div w:id="1634217491">
      <w:bodyDiv w:val="1"/>
      <w:marLeft w:val="0"/>
      <w:marRight w:val="0"/>
      <w:marTop w:val="0"/>
      <w:marBottom w:val="0"/>
      <w:divBdr>
        <w:top w:val="none" w:sz="0" w:space="0" w:color="auto"/>
        <w:left w:val="none" w:sz="0" w:space="0" w:color="auto"/>
        <w:bottom w:val="none" w:sz="0" w:space="0" w:color="auto"/>
        <w:right w:val="none" w:sz="0" w:space="0" w:color="auto"/>
      </w:divBdr>
    </w:div>
    <w:div w:id="1638144250">
      <w:bodyDiv w:val="1"/>
      <w:marLeft w:val="0"/>
      <w:marRight w:val="0"/>
      <w:marTop w:val="0"/>
      <w:marBottom w:val="0"/>
      <w:divBdr>
        <w:top w:val="none" w:sz="0" w:space="0" w:color="auto"/>
        <w:left w:val="none" w:sz="0" w:space="0" w:color="auto"/>
        <w:bottom w:val="none" w:sz="0" w:space="0" w:color="auto"/>
        <w:right w:val="none" w:sz="0" w:space="0" w:color="auto"/>
      </w:divBdr>
      <w:divsChild>
        <w:div w:id="1298872573">
          <w:marLeft w:val="0"/>
          <w:marRight w:val="0"/>
          <w:marTop w:val="0"/>
          <w:marBottom w:val="0"/>
          <w:divBdr>
            <w:top w:val="none" w:sz="0" w:space="0" w:color="auto"/>
            <w:left w:val="none" w:sz="0" w:space="0" w:color="auto"/>
            <w:bottom w:val="none" w:sz="0" w:space="0" w:color="auto"/>
            <w:right w:val="none" w:sz="0" w:space="0" w:color="auto"/>
          </w:divBdr>
          <w:divsChild>
            <w:div w:id="26928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58874">
      <w:bodyDiv w:val="1"/>
      <w:marLeft w:val="0"/>
      <w:marRight w:val="0"/>
      <w:marTop w:val="0"/>
      <w:marBottom w:val="0"/>
      <w:divBdr>
        <w:top w:val="none" w:sz="0" w:space="0" w:color="auto"/>
        <w:left w:val="none" w:sz="0" w:space="0" w:color="auto"/>
        <w:bottom w:val="none" w:sz="0" w:space="0" w:color="auto"/>
        <w:right w:val="none" w:sz="0" w:space="0" w:color="auto"/>
      </w:divBdr>
    </w:div>
    <w:div w:id="1695886028">
      <w:bodyDiv w:val="1"/>
      <w:marLeft w:val="0"/>
      <w:marRight w:val="0"/>
      <w:marTop w:val="0"/>
      <w:marBottom w:val="0"/>
      <w:divBdr>
        <w:top w:val="none" w:sz="0" w:space="0" w:color="auto"/>
        <w:left w:val="none" w:sz="0" w:space="0" w:color="auto"/>
        <w:bottom w:val="none" w:sz="0" w:space="0" w:color="auto"/>
        <w:right w:val="none" w:sz="0" w:space="0" w:color="auto"/>
      </w:divBdr>
    </w:div>
    <w:div w:id="1701393699">
      <w:bodyDiv w:val="1"/>
      <w:marLeft w:val="0"/>
      <w:marRight w:val="0"/>
      <w:marTop w:val="0"/>
      <w:marBottom w:val="0"/>
      <w:divBdr>
        <w:top w:val="none" w:sz="0" w:space="0" w:color="auto"/>
        <w:left w:val="none" w:sz="0" w:space="0" w:color="auto"/>
        <w:bottom w:val="none" w:sz="0" w:space="0" w:color="auto"/>
        <w:right w:val="none" w:sz="0" w:space="0" w:color="auto"/>
      </w:divBdr>
    </w:div>
    <w:div w:id="1712150422">
      <w:bodyDiv w:val="1"/>
      <w:marLeft w:val="0"/>
      <w:marRight w:val="0"/>
      <w:marTop w:val="0"/>
      <w:marBottom w:val="0"/>
      <w:divBdr>
        <w:top w:val="none" w:sz="0" w:space="0" w:color="auto"/>
        <w:left w:val="none" w:sz="0" w:space="0" w:color="auto"/>
        <w:bottom w:val="none" w:sz="0" w:space="0" w:color="auto"/>
        <w:right w:val="none" w:sz="0" w:space="0" w:color="auto"/>
      </w:divBdr>
    </w:div>
    <w:div w:id="1730301823">
      <w:bodyDiv w:val="1"/>
      <w:marLeft w:val="0"/>
      <w:marRight w:val="0"/>
      <w:marTop w:val="0"/>
      <w:marBottom w:val="0"/>
      <w:divBdr>
        <w:top w:val="none" w:sz="0" w:space="0" w:color="auto"/>
        <w:left w:val="none" w:sz="0" w:space="0" w:color="auto"/>
        <w:bottom w:val="none" w:sz="0" w:space="0" w:color="auto"/>
        <w:right w:val="none" w:sz="0" w:space="0" w:color="auto"/>
      </w:divBdr>
    </w:div>
    <w:div w:id="1733888074">
      <w:bodyDiv w:val="1"/>
      <w:marLeft w:val="0"/>
      <w:marRight w:val="0"/>
      <w:marTop w:val="0"/>
      <w:marBottom w:val="0"/>
      <w:divBdr>
        <w:top w:val="none" w:sz="0" w:space="0" w:color="auto"/>
        <w:left w:val="none" w:sz="0" w:space="0" w:color="auto"/>
        <w:bottom w:val="none" w:sz="0" w:space="0" w:color="auto"/>
        <w:right w:val="none" w:sz="0" w:space="0" w:color="auto"/>
      </w:divBdr>
    </w:div>
    <w:div w:id="1808424942">
      <w:bodyDiv w:val="1"/>
      <w:marLeft w:val="0"/>
      <w:marRight w:val="0"/>
      <w:marTop w:val="0"/>
      <w:marBottom w:val="0"/>
      <w:divBdr>
        <w:top w:val="none" w:sz="0" w:space="0" w:color="auto"/>
        <w:left w:val="none" w:sz="0" w:space="0" w:color="auto"/>
        <w:bottom w:val="none" w:sz="0" w:space="0" w:color="auto"/>
        <w:right w:val="none" w:sz="0" w:space="0" w:color="auto"/>
      </w:divBdr>
      <w:divsChild>
        <w:div w:id="81689348">
          <w:marLeft w:val="0"/>
          <w:marRight w:val="0"/>
          <w:marTop w:val="0"/>
          <w:marBottom w:val="0"/>
          <w:divBdr>
            <w:top w:val="none" w:sz="0" w:space="0" w:color="auto"/>
            <w:left w:val="none" w:sz="0" w:space="0" w:color="auto"/>
            <w:bottom w:val="none" w:sz="0" w:space="0" w:color="auto"/>
            <w:right w:val="none" w:sz="0" w:space="0" w:color="auto"/>
          </w:divBdr>
          <w:divsChild>
            <w:div w:id="611714168">
              <w:marLeft w:val="0"/>
              <w:marRight w:val="0"/>
              <w:marTop w:val="0"/>
              <w:marBottom w:val="0"/>
              <w:divBdr>
                <w:top w:val="none" w:sz="0" w:space="0" w:color="auto"/>
                <w:left w:val="none" w:sz="0" w:space="0" w:color="auto"/>
                <w:bottom w:val="none" w:sz="0" w:space="0" w:color="auto"/>
                <w:right w:val="none" w:sz="0" w:space="0" w:color="auto"/>
              </w:divBdr>
              <w:divsChild>
                <w:div w:id="523447977">
                  <w:marLeft w:val="0"/>
                  <w:marRight w:val="0"/>
                  <w:marTop w:val="0"/>
                  <w:marBottom w:val="0"/>
                  <w:divBdr>
                    <w:top w:val="none" w:sz="0" w:space="0" w:color="auto"/>
                    <w:left w:val="none" w:sz="0" w:space="0" w:color="auto"/>
                    <w:bottom w:val="none" w:sz="0" w:space="0" w:color="auto"/>
                    <w:right w:val="none" w:sz="0" w:space="0" w:color="auto"/>
                  </w:divBdr>
                  <w:divsChild>
                    <w:div w:id="1056130000">
                      <w:marLeft w:val="0"/>
                      <w:marRight w:val="0"/>
                      <w:marTop w:val="0"/>
                      <w:marBottom w:val="0"/>
                      <w:divBdr>
                        <w:top w:val="none" w:sz="0" w:space="0" w:color="auto"/>
                        <w:left w:val="none" w:sz="0" w:space="0" w:color="auto"/>
                        <w:bottom w:val="none" w:sz="0" w:space="0" w:color="auto"/>
                        <w:right w:val="none" w:sz="0" w:space="0" w:color="auto"/>
                      </w:divBdr>
                      <w:divsChild>
                        <w:div w:id="37583902">
                          <w:marLeft w:val="0"/>
                          <w:marRight w:val="0"/>
                          <w:marTop w:val="0"/>
                          <w:marBottom w:val="0"/>
                          <w:divBdr>
                            <w:top w:val="none" w:sz="0" w:space="0" w:color="auto"/>
                            <w:left w:val="none" w:sz="0" w:space="0" w:color="auto"/>
                            <w:bottom w:val="none" w:sz="0" w:space="0" w:color="auto"/>
                            <w:right w:val="none" w:sz="0" w:space="0" w:color="auto"/>
                          </w:divBdr>
                          <w:divsChild>
                            <w:div w:id="1342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188079">
      <w:bodyDiv w:val="1"/>
      <w:marLeft w:val="0"/>
      <w:marRight w:val="0"/>
      <w:marTop w:val="0"/>
      <w:marBottom w:val="0"/>
      <w:divBdr>
        <w:top w:val="none" w:sz="0" w:space="0" w:color="auto"/>
        <w:left w:val="none" w:sz="0" w:space="0" w:color="auto"/>
        <w:bottom w:val="none" w:sz="0" w:space="0" w:color="auto"/>
        <w:right w:val="none" w:sz="0" w:space="0" w:color="auto"/>
      </w:divBdr>
    </w:div>
    <w:div w:id="1903253824">
      <w:bodyDiv w:val="1"/>
      <w:marLeft w:val="0"/>
      <w:marRight w:val="0"/>
      <w:marTop w:val="0"/>
      <w:marBottom w:val="0"/>
      <w:divBdr>
        <w:top w:val="none" w:sz="0" w:space="0" w:color="auto"/>
        <w:left w:val="none" w:sz="0" w:space="0" w:color="auto"/>
        <w:bottom w:val="none" w:sz="0" w:space="0" w:color="auto"/>
        <w:right w:val="none" w:sz="0" w:space="0" w:color="auto"/>
      </w:divBdr>
    </w:div>
    <w:div w:id="1926575221">
      <w:bodyDiv w:val="1"/>
      <w:marLeft w:val="0"/>
      <w:marRight w:val="0"/>
      <w:marTop w:val="0"/>
      <w:marBottom w:val="0"/>
      <w:divBdr>
        <w:top w:val="none" w:sz="0" w:space="0" w:color="auto"/>
        <w:left w:val="none" w:sz="0" w:space="0" w:color="auto"/>
        <w:bottom w:val="none" w:sz="0" w:space="0" w:color="auto"/>
        <w:right w:val="none" w:sz="0" w:space="0" w:color="auto"/>
      </w:divBdr>
      <w:divsChild>
        <w:div w:id="947548684">
          <w:marLeft w:val="0"/>
          <w:marRight w:val="0"/>
          <w:marTop w:val="0"/>
          <w:marBottom w:val="0"/>
          <w:divBdr>
            <w:top w:val="none" w:sz="0" w:space="0" w:color="auto"/>
            <w:left w:val="none" w:sz="0" w:space="0" w:color="auto"/>
            <w:bottom w:val="none" w:sz="0" w:space="0" w:color="auto"/>
            <w:right w:val="none" w:sz="0" w:space="0" w:color="auto"/>
          </w:divBdr>
        </w:div>
        <w:div w:id="1672021322">
          <w:marLeft w:val="0"/>
          <w:marRight w:val="0"/>
          <w:marTop w:val="0"/>
          <w:marBottom w:val="0"/>
          <w:divBdr>
            <w:top w:val="none" w:sz="0" w:space="0" w:color="auto"/>
            <w:left w:val="none" w:sz="0" w:space="0" w:color="auto"/>
            <w:bottom w:val="none" w:sz="0" w:space="0" w:color="auto"/>
            <w:right w:val="none" w:sz="0" w:space="0" w:color="auto"/>
          </w:divBdr>
        </w:div>
      </w:divsChild>
    </w:div>
    <w:div w:id="1963345959">
      <w:bodyDiv w:val="1"/>
      <w:marLeft w:val="0"/>
      <w:marRight w:val="0"/>
      <w:marTop w:val="0"/>
      <w:marBottom w:val="0"/>
      <w:divBdr>
        <w:top w:val="none" w:sz="0" w:space="0" w:color="auto"/>
        <w:left w:val="none" w:sz="0" w:space="0" w:color="auto"/>
        <w:bottom w:val="none" w:sz="0" w:space="0" w:color="auto"/>
        <w:right w:val="none" w:sz="0" w:space="0" w:color="auto"/>
      </w:divBdr>
      <w:divsChild>
        <w:div w:id="1358458714">
          <w:marLeft w:val="0"/>
          <w:marRight w:val="0"/>
          <w:marTop w:val="0"/>
          <w:marBottom w:val="0"/>
          <w:divBdr>
            <w:top w:val="none" w:sz="0" w:space="0" w:color="auto"/>
            <w:left w:val="none" w:sz="0" w:space="0" w:color="auto"/>
            <w:bottom w:val="none" w:sz="0" w:space="0" w:color="auto"/>
            <w:right w:val="none" w:sz="0" w:space="0" w:color="auto"/>
          </w:divBdr>
          <w:divsChild>
            <w:div w:id="1796824721">
              <w:marLeft w:val="0"/>
              <w:marRight w:val="0"/>
              <w:marTop w:val="0"/>
              <w:marBottom w:val="0"/>
              <w:divBdr>
                <w:top w:val="none" w:sz="0" w:space="0" w:color="auto"/>
                <w:left w:val="none" w:sz="0" w:space="0" w:color="auto"/>
                <w:bottom w:val="none" w:sz="0" w:space="0" w:color="auto"/>
                <w:right w:val="none" w:sz="0" w:space="0" w:color="auto"/>
              </w:divBdr>
            </w:div>
            <w:div w:id="6438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4754">
      <w:bodyDiv w:val="1"/>
      <w:marLeft w:val="0"/>
      <w:marRight w:val="0"/>
      <w:marTop w:val="0"/>
      <w:marBottom w:val="0"/>
      <w:divBdr>
        <w:top w:val="none" w:sz="0" w:space="0" w:color="auto"/>
        <w:left w:val="none" w:sz="0" w:space="0" w:color="auto"/>
        <w:bottom w:val="none" w:sz="0" w:space="0" w:color="auto"/>
        <w:right w:val="none" w:sz="0" w:space="0" w:color="auto"/>
      </w:divBdr>
      <w:divsChild>
        <w:div w:id="1922718776">
          <w:marLeft w:val="0"/>
          <w:marRight w:val="0"/>
          <w:marTop w:val="0"/>
          <w:marBottom w:val="0"/>
          <w:divBdr>
            <w:top w:val="none" w:sz="0" w:space="0" w:color="auto"/>
            <w:left w:val="none" w:sz="0" w:space="0" w:color="auto"/>
            <w:bottom w:val="none" w:sz="0" w:space="0" w:color="auto"/>
            <w:right w:val="none" w:sz="0" w:space="0" w:color="auto"/>
          </w:divBdr>
          <w:divsChild>
            <w:div w:id="1158886343">
              <w:marLeft w:val="0"/>
              <w:marRight w:val="0"/>
              <w:marTop w:val="0"/>
              <w:marBottom w:val="0"/>
              <w:divBdr>
                <w:top w:val="none" w:sz="0" w:space="0" w:color="auto"/>
                <w:left w:val="none" w:sz="0" w:space="0" w:color="auto"/>
                <w:bottom w:val="none" w:sz="0" w:space="0" w:color="auto"/>
                <w:right w:val="none" w:sz="0" w:space="0" w:color="auto"/>
              </w:divBdr>
            </w:div>
            <w:div w:id="182249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0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s.com/medien" TargetMode="External"/><Relationship Id="rId13" Type="http://schemas.openxmlformats.org/officeDocument/2006/relationships/hyperlink" Target="https://www.khs.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se@khs.com%0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kh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HS.dphoto.com/album/ckupob" TargetMode="External"/><Relationship Id="rId5" Type="http://schemas.openxmlformats.org/officeDocument/2006/relationships/webSettings" Target="webSettings.xml"/><Relationship Id="rId15" Type="http://schemas.openxmlformats.org/officeDocument/2006/relationships/hyperlink" Target="mailto:eileen.rossmann@%0dmmb-media.de%0d" TargetMode="External"/><Relationship Id="rId10" Type="http://schemas.openxmlformats.org/officeDocument/2006/relationships/hyperlink" Target="https://www.khs.com/unternehmen/medien/publikationen/webmagaz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SPRBAVwp9VM" TargetMode="External"/><Relationship Id="rId14" Type="http://schemas.openxmlformats.org/officeDocument/2006/relationships/hyperlink" Target="mailto:eileen.rossmann@%0dmmb-media.de%0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287E4-6124-44F4-BDF9-D78A1B3DF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1658</Words>
  <Characters>10446</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KHS</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Lara Maire</dc:creator>
  <cp:lastModifiedBy>Alisa Altrock</cp:lastModifiedBy>
  <cp:revision>17</cp:revision>
  <cp:lastPrinted>2024-11-21T11:09:00Z</cp:lastPrinted>
  <dcterms:created xsi:type="dcterms:W3CDTF">2024-11-11T20:24:00Z</dcterms:created>
  <dcterms:modified xsi:type="dcterms:W3CDTF">2024-11-21T11:09:00Z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131278</vt:lpwstr>
  </property>
  <property fmtid="{D5CDD505-2E9C-101B-9397-08002B2CF9AE}" pid="3" name="NXPowerLiteSettings">
    <vt:lpwstr>C700052003A000</vt:lpwstr>
  </property>
  <property fmtid="{D5CDD505-2E9C-101B-9397-08002B2CF9AE}" pid="4" name="NXPowerLiteVersion">
    <vt:lpwstr>D9.1.7</vt:lpwstr>
  </property>
</Properties>
</file>