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B37A" w14:textId="77777777" w:rsidR="00CE3032" w:rsidRPr="00286B0B" w:rsidRDefault="005E7E01" w:rsidP="008C0A46">
      <w:pPr>
        <w:spacing w:line="360" w:lineRule="auto"/>
        <w:outlineLvl w:val="0"/>
        <w:rPr>
          <w:rFonts w:ascii="Arial" w:hAnsi="Arial" w:cs="Arial"/>
          <w:b/>
          <w:sz w:val="28"/>
          <w:szCs w:val="28"/>
        </w:rPr>
      </w:pPr>
      <w:r>
        <w:rPr>
          <w:rFonts w:ascii="Arial" w:hAnsi="Arial"/>
          <w:b/>
          <w:sz w:val="28"/>
        </w:rPr>
        <w:t>PRESS RELEASE</w:t>
      </w:r>
    </w:p>
    <w:p w14:paraId="245B25DD" w14:textId="77777777" w:rsidR="00C5564F" w:rsidRPr="00286B0B" w:rsidRDefault="00C5564F" w:rsidP="008C0A46">
      <w:pPr>
        <w:spacing w:line="360" w:lineRule="auto"/>
        <w:outlineLvl w:val="0"/>
        <w:rPr>
          <w:rFonts w:ascii="Arial" w:hAnsi="Arial" w:cs="Arial"/>
        </w:rPr>
      </w:pPr>
    </w:p>
    <w:p w14:paraId="57C86141" w14:textId="77777777" w:rsidR="00CE3032" w:rsidRPr="0078674F" w:rsidRDefault="0078674F" w:rsidP="008C0A46">
      <w:pPr>
        <w:spacing w:line="360" w:lineRule="auto"/>
        <w:outlineLvl w:val="0"/>
        <w:rPr>
          <w:rFonts w:ascii="Arial" w:hAnsi="Arial" w:cs="Arial"/>
        </w:rPr>
      </w:pPr>
      <w:r>
        <w:rPr>
          <w:rFonts w:ascii="Arial" w:hAnsi="Arial"/>
        </w:rPr>
        <w:t>Line efficiency</w:t>
      </w:r>
    </w:p>
    <w:p w14:paraId="3D47EFE0" w14:textId="77777777" w:rsidR="008605B1" w:rsidRPr="003E46E8" w:rsidRDefault="008605B1" w:rsidP="008C0A46">
      <w:pPr>
        <w:spacing w:line="360" w:lineRule="auto"/>
        <w:rPr>
          <w:rFonts w:ascii="Arial" w:hAnsi="Arial" w:cs="Arial"/>
          <w:smallCaps/>
          <w:color w:val="FF0000"/>
        </w:rPr>
      </w:pPr>
    </w:p>
    <w:p w14:paraId="0BCA487C" w14:textId="77777777" w:rsidR="003068F2" w:rsidRPr="0078674F" w:rsidRDefault="0020603B" w:rsidP="0078674F">
      <w:pPr>
        <w:spacing w:line="360" w:lineRule="auto"/>
        <w:rPr>
          <w:rFonts w:ascii="Arial" w:hAnsi="Arial" w:cs="Arial"/>
          <w:b/>
          <w:spacing w:val="-2"/>
          <w:sz w:val="34"/>
          <w:szCs w:val="34"/>
        </w:rPr>
      </w:pPr>
      <w:r>
        <w:rPr>
          <w:rFonts w:ascii="Arial" w:hAnsi="Arial"/>
          <w:b/>
          <w:sz w:val="34"/>
        </w:rPr>
        <w:t>Inspection technology from KHS: precision and early detection for holistic line concepts</w:t>
      </w:r>
    </w:p>
    <w:p w14:paraId="6A4B63EF" w14:textId="77777777" w:rsidR="00D34734" w:rsidRPr="00D34734" w:rsidRDefault="00D34734" w:rsidP="00D34734">
      <w:pPr>
        <w:spacing w:line="360" w:lineRule="auto"/>
        <w:jc w:val="both"/>
        <w:rPr>
          <w:rFonts w:ascii="Arial" w:hAnsi="Arial" w:cs="Arial"/>
          <w:color w:val="FF0000"/>
        </w:rPr>
      </w:pPr>
    </w:p>
    <w:p w14:paraId="6945AC13" w14:textId="6791B6B0" w:rsidR="00E6363E" w:rsidRPr="00D34734" w:rsidRDefault="007E1613" w:rsidP="00E22DA8">
      <w:pPr>
        <w:pStyle w:val="Listenabsatz"/>
        <w:numPr>
          <w:ilvl w:val="0"/>
          <w:numId w:val="29"/>
        </w:numPr>
        <w:spacing w:line="360" w:lineRule="auto"/>
        <w:rPr>
          <w:rFonts w:ascii="Arial" w:hAnsi="Arial" w:cs="Arial"/>
        </w:rPr>
      </w:pPr>
      <w:r>
        <w:rPr>
          <w:rFonts w:ascii="Arial" w:hAnsi="Arial"/>
        </w:rPr>
        <w:t>Machine management system localizes faulty filling valves</w:t>
      </w:r>
    </w:p>
    <w:p w14:paraId="30E75674" w14:textId="77777777" w:rsidR="00F54AE1" w:rsidRPr="00982298" w:rsidRDefault="00F54AE1" w:rsidP="00E22DA8">
      <w:pPr>
        <w:pStyle w:val="Listenabsatz"/>
        <w:numPr>
          <w:ilvl w:val="0"/>
          <w:numId w:val="29"/>
        </w:numPr>
        <w:spacing w:line="360" w:lineRule="auto"/>
        <w:rPr>
          <w:rFonts w:ascii="Arial" w:hAnsi="Arial" w:cs="Arial"/>
        </w:rPr>
      </w:pPr>
      <w:r>
        <w:rPr>
          <w:rFonts w:ascii="Arial" w:hAnsi="Arial"/>
        </w:rPr>
        <w:t xml:space="preserve">Can </w:t>
      </w:r>
      <w:proofErr w:type="gramStart"/>
      <w:r>
        <w:rPr>
          <w:rFonts w:ascii="Arial" w:hAnsi="Arial"/>
        </w:rPr>
        <w:t>inspector</w:t>
      </w:r>
      <w:proofErr w:type="gramEnd"/>
      <w:r>
        <w:rPr>
          <w:rFonts w:ascii="Arial" w:hAnsi="Arial"/>
        </w:rPr>
        <w:t xml:space="preserve"> </w:t>
      </w:r>
      <w:proofErr w:type="gramStart"/>
      <w:r>
        <w:rPr>
          <w:rFonts w:ascii="Arial" w:hAnsi="Arial"/>
        </w:rPr>
        <w:t>examines</w:t>
      </w:r>
      <w:proofErr w:type="gramEnd"/>
      <w:r>
        <w:rPr>
          <w:rFonts w:ascii="Arial" w:hAnsi="Arial"/>
        </w:rPr>
        <w:t xml:space="preserve"> empty cans for damage </w:t>
      </w:r>
    </w:p>
    <w:p w14:paraId="35EC7C27" w14:textId="2055BF93" w:rsidR="00191E23" w:rsidRPr="00982298" w:rsidRDefault="00982298" w:rsidP="00E22DA8">
      <w:pPr>
        <w:pStyle w:val="Listenabsatz"/>
        <w:numPr>
          <w:ilvl w:val="0"/>
          <w:numId w:val="29"/>
        </w:numPr>
        <w:spacing w:line="360" w:lineRule="auto"/>
        <w:rPr>
          <w:rFonts w:ascii="Arial" w:hAnsi="Arial" w:cs="Arial"/>
        </w:rPr>
      </w:pPr>
      <w:r>
        <w:rPr>
          <w:rFonts w:ascii="Arial" w:hAnsi="Arial"/>
        </w:rPr>
        <w:t>Fill height control supplemented by X-ray technology</w:t>
      </w:r>
    </w:p>
    <w:p w14:paraId="4C63C01B" w14:textId="77777777" w:rsidR="00AA5313" w:rsidRPr="00473C58" w:rsidRDefault="00AA5313" w:rsidP="00AA5313">
      <w:pPr>
        <w:pStyle w:val="Listenabsatz"/>
        <w:spacing w:line="360" w:lineRule="auto"/>
        <w:rPr>
          <w:rFonts w:ascii="Arial" w:hAnsi="Arial" w:cs="Arial"/>
          <w:color w:val="000000" w:themeColor="text1"/>
        </w:rPr>
      </w:pPr>
    </w:p>
    <w:p w14:paraId="509DCB62" w14:textId="0DFE117A" w:rsidR="007A6F12" w:rsidRPr="0033576A" w:rsidRDefault="004166AF" w:rsidP="0033576A">
      <w:pPr>
        <w:pStyle w:val="pf0"/>
        <w:spacing w:line="360" w:lineRule="auto"/>
        <w:rPr>
          <w:rFonts w:ascii="Arial" w:hAnsi="Arial" w:cs="Arial"/>
          <w:sz w:val="20"/>
          <w:szCs w:val="20"/>
        </w:rPr>
      </w:pPr>
      <w:r>
        <w:rPr>
          <w:rFonts w:ascii="Arial" w:hAnsi="Arial"/>
          <w:b/>
        </w:rPr>
        <w:t xml:space="preserve">Dortmund, </w:t>
      </w:r>
      <w:bookmarkStart w:id="0" w:name="_Hlk175226316"/>
      <w:r w:rsidR="00186188">
        <w:rPr>
          <w:rFonts w:ascii="Arial" w:hAnsi="Arial"/>
          <w:b/>
        </w:rPr>
        <w:t>November</w:t>
      </w:r>
      <w:r w:rsidR="00186188" w:rsidRPr="00186188">
        <w:rPr>
          <w:rFonts w:ascii="Arial" w:hAnsi="Arial"/>
          <w:b/>
        </w:rPr>
        <w:t xml:space="preserve"> 2</w:t>
      </w:r>
      <w:r w:rsidR="00186188">
        <w:rPr>
          <w:rFonts w:ascii="Arial" w:hAnsi="Arial"/>
          <w:b/>
        </w:rPr>
        <w:t>6</w:t>
      </w:r>
      <w:r w:rsidR="00186188" w:rsidRPr="00186188">
        <w:rPr>
          <w:rFonts w:ascii="Arial" w:hAnsi="Arial"/>
          <w:b/>
        </w:rPr>
        <w:t xml:space="preserve">, 2024 </w:t>
      </w:r>
      <w:r>
        <w:rPr>
          <w:rFonts w:ascii="Arial" w:hAnsi="Arial"/>
          <w:b/>
          <w:color w:val="000000" w:themeColor="text1"/>
        </w:rPr>
        <w:t>–</w:t>
      </w:r>
      <w:bookmarkStart w:id="1" w:name="_Hlk112157337"/>
      <w:bookmarkEnd w:id="0"/>
      <w:r>
        <w:rPr>
          <w:rFonts w:ascii="Arial" w:hAnsi="Arial"/>
          <w:b/>
          <w:color w:val="000000" w:themeColor="text1"/>
        </w:rPr>
        <w:t xml:space="preserve"> </w:t>
      </w:r>
      <w:bookmarkStart w:id="2" w:name="_Hlk175229773"/>
      <w:r>
        <w:rPr>
          <w:rFonts w:ascii="Arial" w:hAnsi="Arial"/>
          <w:b/>
          <w:color w:val="000000" w:themeColor="text1"/>
        </w:rPr>
        <w:t xml:space="preserve">KHS GmbH is continuously further developing and modernizing its inspection technology. </w:t>
      </w:r>
      <w:bookmarkEnd w:id="2"/>
      <w:r>
        <w:rPr>
          <w:rFonts w:ascii="Arial" w:hAnsi="Arial"/>
          <w:b/>
        </w:rPr>
        <w:t xml:space="preserve">Operators benefit from KHS inspection systems three times over: they boost efficiency, increase production reliability and can directly </w:t>
      </w:r>
      <w:r w:rsidR="009B7885">
        <w:rPr>
          <w:rFonts w:ascii="Arial" w:hAnsi="Arial"/>
          <w:b/>
        </w:rPr>
        <w:t xml:space="preserve">and cost-effectively </w:t>
      </w:r>
      <w:r>
        <w:rPr>
          <w:rFonts w:ascii="Arial" w:hAnsi="Arial"/>
          <w:b/>
        </w:rPr>
        <w:t>integrate the modules into their existing lines.</w:t>
      </w:r>
      <w:bookmarkEnd w:id="1"/>
    </w:p>
    <w:p w14:paraId="50904751" w14:textId="25F3DE35" w:rsidR="00C112B3" w:rsidRPr="00604802" w:rsidRDefault="00604802" w:rsidP="00601560">
      <w:pPr>
        <w:tabs>
          <w:tab w:val="left" w:pos="1055"/>
        </w:tabs>
        <w:spacing w:line="360" w:lineRule="auto"/>
        <w:rPr>
          <w:rFonts w:ascii="Arial" w:hAnsi="Arial" w:cs="Arial"/>
          <w:bCs/>
          <w:color w:val="000000" w:themeColor="text1"/>
        </w:rPr>
      </w:pPr>
      <w:r>
        <w:rPr>
          <w:rFonts w:ascii="Arial" w:hAnsi="Arial"/>
          <w:color w:val="000000" w:themeColor="text1"/>
        </w:rPr>
        <w:t xml:space="preserve">Inspection technology that enables the best product quality, gives users a maximum of information and can be flexibly integrated into existing systems at any time – this is what the market wants and what KHS provides with its attractively-priced </w:t>
      </w:r>
      <w:proofErr w:type="spellStart"/>
      <w:r>
        <w:rPr>
          <w:rFonts w:ascii="Arial" w:hAnsi="Arial"/>
          <w:color w:val="000000" w:themeColor="text1"/>
        </w:rPr>
        <w:t>Innocheck</w:t>
      </w:r>
      <w:proofErr w:type="spellEnd"/>
      <w:r>
        <w:rPr>
          <w:rFonts w:ascii="Arial" w:hAnsi="Arial"/>
          <w:color w:val="000000" w:themeColor="text1"/>
        </w:rPr>
        <w:t xml:space="preserve"> series. The Dortmund systems supplier offers a convincing and extensive portfolio for the canning segment in particular – right down the line. Its intelligent KHS </w:t>
      </w:r>
      <w:proofErr w:type="spellStart"/>
      <w:r>
        <w:rPr>
          <w:rFonts w:ascii="Arial" w:hAnsi="Arial"/>
          <w:color w:val="000000" w:themeColor="text1"/>
        </w:rPr>
        <w:t>Innocheck</w:t>
      </w:r>
      <w:proofErr w:type="spellEnd"/>
      <w:r>
        <w:rPr>
          <w:rFonts w:ascii="Arial" w:hAnsi="Arial"/>
          <w:color w:val="000000" w:themeColor="text1"/>
        </w:rPr>
        <w:t xml:space="preserve"> MMS machine management system is just one example application designed for can filling and seaming. It localizes faulty filling valves and closure elements and evaluates these</w:t>
      </w:r>
      <w:r>
        <w:rPr>
          <w:rFonts w:ascii="Arial" w:hAnsi="Arial"/>
        </w:rPr>
        <w:t xml:space="preserve">. “The </w:t>
      </w:r>
      <w:proofErr w:type="spellStart"/>
      <w:r>
        <w:rPr>
          <w:rFonts w:ascii="Arial" w:hAnsi="Arial"/>
        </w:rPr>
        <w:t>Innocheck</w:t>
      </w:r>
      <w:proofErr w:type="spellEnd"/>
      <w:r>
        <w:rPr>
          <w:rFonts w:ascii="Arial" w:hAnsi="Arial"/>
        </w:rPr>
        <w:t xml:space="preserve"> MMS allows entire parameters to be precisely read out,” explains </w:t>
      </w:r>
      <w:r>
        <w:rPr>
          <w:rFonts w:ascii="Arial" w:hAnsi="Arial"/>
          <w:color w:val="000000" w:themeColor="text1"/>
        </w:rPr>
        <w:t>Henrik Kahrmann, who is responsible for labeling and inspection technology product support at KHS</w:t>
      </w:r>
      <w:r>
        <w:rPr>
          <w:rFonts w:ascii="Arial" w:hAnsi="Arial"/>
        </w:rPr>
        <w:t xml:space="preserve">. “Through the evaluation thereof, canners and bottlers can trace faulty fillings back to individual valves and intervene in good time.” </w:t>
      </w:r>
    </w:p>
    <w:p w14:paraId="4A0CCAAA" w14:textId="77777777" w:rsidR="00C112B3" w:rsidRDefault="00C112B3" w:rsidP="00601560">
      <w:pPr>
        <w:tabs>
          <w:tab w:val="left" w:pos="1055"/>
        </w:tabs>
        <w:spacing w:line="360" w:lineRule="auto"/>
        <w:rPr>
          <w:rFonts w:ascii="Arial" w:hAnsi="Arial" w:cs="Arial"/>
          <w:bCs/>
        </w:rPr>
      </w:pPr>
    </w:p>
    <w:p w14:paraId="67C7A63C" w14:textId="77777777" w:rsidR="00604802" w:rsidRPr="00604802" w:rsidRDefault="00604802" w:rsidP="00601560">
      <w:pPr>
        <w:tabs>
          <w:tab w:val="left" w:pos="1055"/>
        </w:tabs>
        <w:spacing w:line="360" w:lineRule="auto"/>
        <w:rPr>
          <w:rFonts w:ascii="Arial" w:hAnsi="Arial" w:cs="Arial"/>
          <w:b/>
        </w:rPr>
      </w:pPr>
      <w:r>
        <w:rPr>
          <w:rFonts w:ascii="Arial" w:hAnsi="Arial"/>
          <w:b/>
        </w:rPr>
        <w:lastRenderedPageBreak/>
        <w:t>Cutting-edge camera technology for perfect empty cans</w:t>
      </w:r>
    </w:p>
    <w:p w14:paraId="71413AC3" w14:textId="362792F1" w:rsidR="00EA0773" w:rsidRDefault="00821D9A" w:rsidP="00601560">
      <w:pPr>
        <w:tabs>
          <w:tab w:val="left" w:pos="1055"/>
        </w:tabs>
        <w:spacing w:line="360" w:lineRule="auto"/>
        <w:rPr>
          <w:rFonts w:ascii="Arial" w:hAnsi="Arial" w:cs="Arial"/>
          <w:bCs/>
        </w:rPr>
      </w:pPr>
      <w:bookmarkStart w:id="3" w:name="_Hlk175230499"/>
      <w:r>
        <w:rPr>
          <w:rFonts w:ascii="Arial" w:hAnsi="Arial"/>
        </w:rPr>
        <w:t xml:space="preserve">In addition, KHS supplies </w:t>
      </w:r>
      <w:proofErr w:type="gramStart"/>
      <w:r>
        <w:rPr>
          <w:rFonts w:ascii="Arial" w:hAnsi="Arial"/>
        </w:rPr>
        <w:t>a number of</w:t>
      </w:r>
      <w:proofErr w:type="gramEnd"/>
      <w:r>
        <w:rPr>
          <w:rFonts w:ascii="Arial" w:hAnsi="Arial"/>
        </w:rPr>
        <w:t xml:space="preserve"> control options for the analysis of cans scheduled for filling with its </w:t>
      </w:r>
      <w:proofErr w:type="spellStart"/>
      <w:r>
        <w:rPr>
          <w:rFonts w:ascii="Arial" w:hAnsi="Arial"/>
        </w:rPr>
        <w:t>Innocheck</w:t>
      </w:r>
      <w:proofErr w:type="spellEnd"/>
      <w:r>
        <w:rPr>
          <w:rFonts w:ascii="Arial" w:hAnsi="Arial"/>
        </w:rPr>
        <w:t xml:space="preserve"> ECI empty can inspector. Using cutting-edge cameras, this tried-and-tested inspection unit quickly and thoroughly checks for the tiniest foreign bodies and indications of damage in the millimeter range, so that only perfect empty cans are fed to the filler. </w:t>
      </w:r>
      <w:bookmarkEnd w:id="3"/>
      <w:r>
        <w:rPr>
          <w:rFonts w:ascii="Arial" w:hAnsi="Arial"/>
        </w:rPr>
        <w:t xml:space="preserve">It examines the inner side wall and base area as well as the top edge of the can. Should the system detect any soiling or defects, the container is correctly rejected. “This step is important, as filling and seaming flawed containers can cause problems that hold up the entire production process,” says Kahrmann. The high-performance machine has an inspection rate of up to 135,000 cans an hour. </w:t>
      </w:r>
      <w:bookmarkStart w:id="4" w:name="_Hlk175576321"/>
      <w:r>
        <w:rPr>
          <w:rFonts w:ascii="Arial" w:hAnsi="Arial"/>
        </w:rPr>
        <w:t xml:space="preserve">What’s new here is the retrofittable ECI+ extension that can be easily integrated into existing systems as it takes up so little space. This permits additional monitoring of the inner shoulder area in an empty can, previously a blind spot in inspection. </w:t>
      </w:r>
      <w:bookmarkEnd w:id="4"/>
    </w:p>
    <w:p w14:paraId="6E784B6A" w14:textId="77777777" w:rsidR="007C1513" w:rsidRDefault="007C1513" w:rsidP="00601560">
      <w:pPr>
        <w:tabs>
          <w:tab w:val="left" w:pos="1055"/>
        </w:tabs>
        <w:spacing w:line="360" w:lineRule="auto"/>
        <w:rPr>
          <w:rFonts w:ascii="Arial" w:hAnsi="Arial" w:cs="Arial"/>
          <w:bCs/>
          <w:color w:val="FF0000"/>
        </w:rPr>
      </w:pPr>
    </w:p>
    <w:p w14:paraId="17F21606" w14:textId="6EA067A5" w:rsidR="003B2861" w:rsidRPr="003B2861" w:rsidRDefault="003B2861" w:rsidP="00601560">
      <w:pPr>
        <w:tabs>
          <w:tab w:val="left" w:pos="1055"/>
        </w:tabs>
        <w:spacing w:line="360" w:lineRule="auto"/>
        <w:rPr>
          <w:rFonts w:ascii="Arial" w:hAnsi="Arial" w:cs="Arial"/>
          <w:b/>
        </w:rPr>
      </w:pPr>
      <w:r>
        <w:rPr>
          <w:rFonts w:ascii="Arial" w:hAnsi="Arial"/>
          <w:b/>
        </w:rPr>
        <w:t>Precise fill height control with X-ray</w:t>
      </w:r>
    </w:p>
    <w:p w14:paraId="3D43A90A" w14:textId="20E975B2" w:rsidR="007C1513" w:rsidRDefault="005348AC" w:rsidP="00601560">
      <w:pPr>
        <w:tabs>
          <w:tab w:val="left" w:pos="1055"/>
        </w:tabs>
        <w:spacing w:line="360" w:lineRule="auto"/>
        <w:rPr>
          <w:rFonts w:ascii="Arial" w:hAnsi="Arial" w:cs="Arial"/>
          <w:bCs/>
        </w:rPr>
      </w:pPr>
      <w:r>
        <w:rPr>
          <w:rFonts w:ascii="Arial" w:hAnsi="Arial"/>
        </w:rPr>
        <w:t xml:space="preserve">KHS has also expanded its range of </w:t>
      </w:r>
      <w:bookmarkStart w:id="5" w:name="_Hlk178690898"/>
      <w:r>
        <w:rPr>
          <w:rFonts w:ascii="Arial" w:hAnsi="Arial"/>
        </w:rPr>
        <w:t>fill height control</w:t>
      </w:r>
      <w:bookmarkEnd w:id="5"/>
      <w:r>
        <w:rPr>
          <w:rFonts w:ascii="Arial" w:hAnsi="Arial"/>
        </w:rPr>
        <w:t xml:space="preserve"> equipment. To date, the modular </w:t>
      </w:r>
      <w:bookmarkStart w:id="6" w:name="_Hlk173410027"/>
      <w:proofErr w:type="spellStart"/>
      <w:r>
        <w:rPr>
          <w:rFonts w:ascii="Arial" w:hAnsi="Arial"/>
        </w:rPr>
        <w:t>Innocheck</w:t>
      </w:r>
      <w:proofErr w:type="spellEnd"/>
      <w:r>
        <w:rPr>
          <w:rFonts w:ascii="Arial" w:hAnsi="Arial"/>
        </w:rPr>
        <w:t xml:space="preserve"> FHC</w:t>
      </w:r>
      <w:bookmarkEnd w:id="6"/>
      <w:r>
        <w:rPr>
          <w:rFonts w:ascii="Arial" w:hAnsi="Arial"/>
        </w:rPr>
        <w:t xml:space="preserve"> fill height control worked with two systems – one to check for overfilling and a second to scan for underfilling using X-rays, states Kahrmann. “Up to now, we could only make spot checks of the fill height. </w:t>
      </w:r>
      <w:bookmarkStart w:id="7" w:name="_Hlk175231003"/>
      <w:r>
        <w:rPr>
          <w:rFonts w:ascii="Arial" w:hAnsi="Arial"/>
        </w:rPr>
        <w:t>With our new spatial-resolution system, we can now measure an entire fill height area using just one unit</w:t>
      </w:r>
      <w:bookmarkEnd w:id="7"/>
      <w:r>
        <w:rPr>
          <w:rFonts w:ascii="Arial" w:hAnsi="Arial"/>
        </w:rPr>
        <w:t>.”</w:t>
      </w:r>
      <w:r>
        <w:t xml:space="preserve"> </w:t>
      </w:r>
      <w:r>
        <w:rPr>
          <w:rFonts w:ascii="Arial" w:hAnsi="Arial"/>
        </w:rPr>
        <w:t xml:space="preserve">The optimized inspector isn’t just more precise and less elaborate; it also has one further key advantage, states Kahrmann. “Besides information as to whether the can is over- or underfilled, it also gives us the fill height as an absolute value. This is computed by an algorithm that’s insensitive to interference such as sloshing liquids. This enables our customers to see that their filling valves may still be functioning but are starting to show a drop in performance.” This makes it possible to maintain the individual valves affected in good time. </w:t>
      </w:r>
    </w:p>
    <w:p w14:paraId="67B8BBB3" w14:textId="77777777" w:rsidR="00E81A4B" w:rsidRDefault="00E81A4B" w:rsidP="0060097E">
      <w:pPr>
        <w:tabs>
          <w:tab w:val="left" w:pos="1055"/>
        </w:tabs>
        <w:spacing w:line="360" w:lineRule="auto"/>
        <w:rPr>
          <w:rFonts w:ascii="Arial" w:hAnsi="Arial" w:cs="Arial"/>
          <w:bCs/>
        </w:rPr>
      </w:pPr>
    </w:p>
    <w:p w14:paraId="35059E6A" w14:textId="6E7AD9E5" w:rsidR="0060097E" w:rsidRDefault="0060097E" w:rsidP="0060097E">
      <w:pPr>
        <w:tabs>
          <w:tab w:val="left" w:pos="1055"/>
        </w:tabs>
        <w:spacing w:line="360" w:lineRule="auto"/>
        <w:rPr>
          <w:rFonts w:ascii="Arial" w:hAnsi="Arial" w:cs="Arial"/>
          <w:bCs/>
        </w:rPr>
      </w:pPr>
      <w:r>
        <w:rPr>
          <w:rFonts w:ascii="Arial" w:hAnsi="Arial"/>
        </w:rPr>
        <w:lastRenderedPageBreak/>
        <w:t xml:space="preserve">KHS inspection technology also includes the </w:t>
      </w:r>
      <w:proofErr w:type="spellStart"/>
      <w:r>
        <w:rPr>
          <w:rFonts w:ascii="Arial" w:hAnsi="Arial"/>
        </w:rPr>
        <w:t>Innocheck</w:t>
      </w:r>
      <w:proofErr w:type="spellEnd"/>
      <w:r>
        <w:rPr>
          <w:rFonts w:ascii="Arial" w:hAnsi="Arial"/>
        </w:rPr>
        <w:t xml:space="preserve"> CIC-R code inspection can reader. This examines printing and production codes on the can base with the help of state-of-the-art AI. If these are incomplete or incorrect, the</w:t>
      </w:r>
      <w:r w:rsidR="001C5C0F">
        <w:rPr>
          <w:rFonts w:ascii="Arial" w:hAnsi="Arial"/>
        </w:rPr>
        <w:t xml:space="preserve"> inspection</w:t>
      </w:r>
      <w:r>
        <w:rPr>
          <w:rFonts w:ascii="Arial" w:hAnsi="Arial"/>
        </w:rPr>
        <w:t xml:space="preserve"> unit indicates this immediately. Affected containers can thus be ejected before they enter the downstream production steps. </w:t>
      </w:r>
    </w:p>
    <w:p w14:paraId="231B262E" w14:textId="77777777" w:rsidR="00AB4CA6" w:rsidRPr="00CC6CDA" w:rsidRDefault="00AB4CA6" w:rsidP="0060097E">
      <w:pPr>
        <w:tabs>
          <w:tab w:val="left" w:pos="1055"/>
        </w:tabs>
        <w:spacing w:line="360" w:lineRule="auto"/>
        <w:rPr>
          <w:rFonts w:ascii="Arial" w:hAnsi="Arial" w:cs="Arial"/>
          <w:bCs/>
          <w:color w:val="FF0000"/>
        </w:rPr>
      </w:pPr>
    </w:p>
    <w:p w14:paraId="63947013" w14:textId="77777777" w:rsidR="00EC2EFC" w:rsidRDefault="00EC2EFC" w:rsidP="00EC2EFC">
      <w:pPr>
        <w:spacing w:line="360" w:lineRule="auto"/>
        <w:contextualSpacing/>
        <w:rPr>
          <w:rFonts w:ascii="Arial" w:hAnsi="Arial" w:cs="Arial"/>
          <w:b/>
          <w:bCs/>
        </w:rPr>
      </w:pPr>
      <w:r>
        <w:rPr>
          <w:rFonts w:ascii="Arial" w:hAnsi="Arial"/>
          <w:b/>
        </w:rPr>
        <w:t xml:space="preserve">For more information go to: </w:t>
      </w:r>
    </w:p>
    <w:p w14:paraId="509C800A" w14:textId="77777777" w:rsidR="00626A1F" w:rsidRPr="00626A1F" w:rsidRDefault="00626A1F" w:rsidP="00626A1F">
      <w:pPr>
        <w:spacing w:line="360" w:lineRule="auto"/>
        <w:rPr>
          <w:rFonts w:ascii="Arial" w:hAnsi="Arial" w:cs="Arial"/>
          <w:b/>
          <w:bCs/>
        </w:rPr>
      </w:pPr>
      <w:hyperlink r:id="rId8" w:history="1">
        <w:r>
          <w:rPr>
            <w:rFonts w:ascii="Arial" w:hAnsi="Arial"/>
            <w:b/>
            <w:color w:val="0000FF"/>
            <w:u w:val="single"/>
          </w:rPr>
          <w:t>https://www.khs.com/en/company/media</w:t>
        </w:r>
      </w:hyperlink>
    </w:p>
    <w:p w14:paraId="1EE8D222" w14:textId="77777777" w:rsidR="00EC2EFC" w:rsidRPr="0077364E" w:rsidRDefault="00EC2EFC" w:rsidP="00EC2EFC">
      <w:pPr>
        <w:spacing w:line="360" w:lineRule="auto"/>
        <w:contextualSpacing/>
        <w:rPr>
          <w:rFonts w:ascii="Arial" w:hAnsi="Arial" w:cs="Arial"/>
          <w:b/>
          <w:bCs/>
          <w:u w:val="single"/>
        </w:rPr>
      </w:pPr>
    </w:p>
    <w:p w14:paraId="64D2154D" w14:textId="77777777" w:rsidR="001D3141" w:rsidRPr="007459FD" w:rsidRDefault="00E47070" w:rsidP="001D3141">
      <w:pPr>
        <w:spacing w:line="360" w:lineRule="auto"/>
        <w:contextualSpacing/>
        <w:rPr>
          <w:rFonts w:ascii="Arial" w:hAnsi="Arial" w:cs="Arial"/>
          <w:b/>
          <w:bCs/>
        </w:rPr>
      </w:pPr>
      <w:r>
        <w:rPr>
          <w:rFonts w:ascii="Arial" w:hAnsi="Arial"/>
          <w:b/>
        </w:rPr>
        <w:t>Why not subscribe to our newsletter so that you don’t miss any of the latest news?</w:t>
      </w:r>
      <w:r>
        <w:t xml:space="preserve"> </w:t>
      </w:r>
      <w:hyperlink r:id="rId9" w:history="1">
        <w:r>
          <w:rPr>
            <w:rStyle w:val="Hyperlink"/>
            <w:rFonts w:ascii="Arial" w:hAnsi="Arial"/>
            <w:b/>
          </w:rPr>
          <w:t>https://www.khs.com/en/company/media/publications/web-magazine</w:t>
        </w:r>
      </w:hyperlink>
    </w:p>
    <w:p w14:paraId="6A881897" w14:textId="77777777" w:rsidR="00B0711B" w:rsidRDefault="00B0711B" w:rsidP="00625C2E">
      <w:pPr>
        <w:rPr>
          <w:rFonts w:ascii="Arial" w:hAnsi="Arial" w:cs="Arial"/>
          <w:b/>
          <w:bCs/>
          <w:szCs w:val="20"/>
        </w:rPr>
      </w:pPr>
    </w:p>
    <w:p w14:paraId="02244F19" w14:textId="77777777" w:rsidR="00B0711B" w:rsidRDefault="00B0711B" w:rsidP="00625C2E">
      <w:pPr>
        <w:rPr>
          <w:rFonts w:ascii="Arial" w:hAnsi="Arial" w:cs="Arial"/>
          <w:b/>
          <w:bCs/>
          <w:szCs w:val="20"/>
        </w:rPr>
      </w:pPr>
    </w:p>
    <w:p w14:paraId="45FB1752" w14:textId="77777777" w:rsidR="006D7E1C" w:rsidRDefault="006D7E1C" w:rsidP="00625C2E">
      <w:pPr>
        <w:rPr>
          <w:rFonts w:ascii="Arial" w:hAnsi="Arial" w:cs="Arial"/>
          <w:b/>
          <w:bCs/>
          <w:szCs w:val="20"/>
        </w:rPr>
      </w:pPr>
    </w:p>
    <w:p w14:paraId="4CBA8932" w14:textId="77777777" w:rsidR="000D1958" w:rsidRPr="001D7146" w:rsidRDefault="000D1958" w:rsidP="00625C2E">
      <w:pPr>
        <w:rPr>
          <w:rFonts w:ascii="Arial" w:hAnsi="Arial" w:cs="Arial"/>
          <w:color w:val="000000" w:themeColor="text1"/>
        </w:rPr>
      </w:pPr>
      <w:r>
        <w:rPr>
          <w:rFonts w:ascii="Arial" w:hAnsi="Arial"/>
          <w:b/>
        </w:rPr>
        <w:t>Pictures and captions</w:t>
      </w:r>
    </w:p>
    <w:p w14:paraId="2B2E1CEE" w14:textId="2157AFFF" w:rsidR="000D1958" w:rsidRPr="001D7146" w:rsidRDefault="000D1958" w:rsidP="005B6354">
      <w:pPr>
        <w:spacing w:line="360" w:lineRule="auto"/>
        <w:contextualSpacing/>
        <w:rPr>
          <w:rFonts w:ascii="Arial" w:hAnsi="Arial" w:cs="Arial"/>
          <w:bCs/>
          <w:szCs w:val="20"/>
        </w:rPr>
      </w:pPr>
      <w:r>
        <w:rPr>
          <w:rFonts w:ascii="Arial" w:hAnsi="Arial"/>
        </w:rPr>
        <w:t xml:space="preserve">(source: </w:t>
      </w:r>
      <w:r w:rsidR="007923B0">
        <w:rPr>
          <w:rFonts w:ascii="Arial" w:hAnsi="Arial"/>
        </w:rPr>
        <w:t>Frank Reinhold and KHS GmbH</w:t>
      </w:r>
      <w:r>
        <w:rPr>
          <w:rFonts w:ascii="Arial" w:hAnsi="Arial"/>
        </w:rPr>
        <w:t>)</w:t>
      </w:r>
    </w:p>
    <w:p w14:paraId="2318A12B" w14:textId="77777777" w:rsidR="00792774" w:rsidRPr="001D7146" w:rsidRDefault="00792774" w:rsidP="005B6354">
      <w:pPr>
        <w:spacing w:line="360" w:lineRule="auto"/>
        <w:contextualSpacing/>
        <w:rPr>
          <w:rFonts w:ascii="Arial" w:hAnsi="Arial" w:cs="Arial"/>
          <w:bCs/>
          <w:szCs w:val="20"/>
        </w:rPr>
      </w:pPr>
    </w:p>
    <w:p w14:paraId="02EBA5C6" w14:textId="1922E7B9" w:rsidR="00792774" w:rsidRPr="001D7146" w:rsidRDefault="00792774" w:rsidP="00792774">
      <w:pPr>
        <w:spacing w:line="360" w:lineRule="auto"/>
        <w:contextualSpacing/>
        <w:rPr>
          <w:rFonts w:ascii="Arial" w:hAnsi="Arial" w:cs="Arial"/>
          <w:b/>
          <w:bCs/>
          <w:szCs w:val="20"/>
        </w:rPr>
      </w:pPr>
      <w:r>
        <w:rPr>
          <w:rFonts w:ascii="Arial" w:hAnsi="Arial"/>
          <w:b/>
        </w:rPr>
        <w:t>Image download</w:t>
      </w:r>
      <w:r w:rsidR="007923B0">
        <w:rPr>
          <w:rFonts w:ascii="Arial" w:hAnsi="Arial"/>
          <w:b/>
        </w:rPr>
        <w:t>:</w:t>
      </w:r>
      <w:r>
        <w:rPr>
          <w:rFonts w:ascii="Arial" w:hAnsi="Arial"/>
          <w:b/>
        </w:rPr>
        <w:t xml:space="preserve"> </w:t>
      </w:r>
      <w:bookmarkStart w:id="8" w:name="_Hlk112157368"/>
      <w:r w:rsidR="007923B0">
        <w:rPr>
          <w:rFonts w:ascii="Arial" w:hAnsi="Arial"/>
          <w:b/>
        </w:rPr>
        <w:fldChar w:fldCharType="begin"/>
      </w:r>
      <w:r w:rsidR="007923B0">
        <w:rPr>
          <w:rFonts w:ascii="Arial" w:hAnsi="Arial"/>
          <w:b/>
        </w:rPr>
        <w:instrText>HYPERLINK "https://KHS.dphoto.com/album/9cwjam"</w:instrText>
      </w:r>
      <w:r w:rsidR="007923B0">
        <w:rPr>
          <w:rFonts w:ascii="Arial" w:hAnsi="Arial"/>
          <w:b/>
        </w:rPr>
      </w:r>
      <w:r w:rsidR="007923B0">
        <w:rPr>
          <w:rFonts w:ascii="Arial" w:hAnsi="Arial"/>
          <w:b/>
        </w:rPr>
        <w:fldChar w:fldCharType="separate"/>
      </w:r>
      <w:r w:rsidR="007923B0" w:rsidRPr="007923B0">
        <w:rPr>
          <w:rStyle w:val="Hyperlink"/>
          <w:rFonts w:ascii="Arial" w:hAnsi="Arial"/>
          <w:b/>
        </w:rPr>
        <w:t>https://KHS.dphoto.com/album/9cwjam</w:t>
      </w:r>
      <w:r w:rsidR="007923B0">
        <w:rPr>
          <w:rFonts w:ascii="Arial" w:hAnsi="Arial"/>
          <w:b/>
        </w:rPr>
        <w:fldChar w:fldCharType="end"/>
      </w:r>
    </w:p>
    <w:bookmarkEnd w:id="8"/>
    <w:p w14:paraId="2543446B" w14:textId="77777777" w:rsidR="00792774" w:rsidRPr="001D7146" w:rsidRDefault="00792774" w:rsidP="00792774">
      <w:pPr>
        <w:spacing w:line="360" w:lineRule="auto"/>
        <w:contextualSpacing/>
        <w:rPr>
          <w:rFonts w:ascii="Arial" w:hAnsi="Arial" w:cs="Arial"/>
          <w:b/>
          <w:bCs/>
          <w:szCs w:val="20"/>
        </w:rPr>
      </w:pPr>
    </w:p>
    <w:p w14:paraId="20A48C26" w14:textId="77777777" w:rsidR="00792774" w:rsidRDefault="00792774" w:rsidP="00792774">
      <w:pPr>
        <w:spacing w:line="360" w:lineRule="auto"/>
        <w:contextualSpacing/>
        <w:rPr>
          <w:rFonts w:ascii="Arial" w:hAnsi="Arial" w:cs="Arial"/>
          <w:b/>
          <w:bCs/>
          <w:szCs w:val="20"/>
        </w:rPr>
      </w:pPr>
      <w:r>
        <w:rPr>
          <w:rFonts w:ascii="Arial" w:hAnsi="Arial"/>
          <w:b/>
        </w:rPr>
        <w:t xml:space="preserve">Picture captions </w:t>
      </w:r>
    </w:p>
    <w:p w14:paraId="63A15F06" w14:textId="77777777" w:rsidR="00340178" w:rsidRPr="001509EC" w:rsidRDefault="00340178" w:rsidP="00792774">
      <w:pPr>
        <w:spacing w:line="360" w:lineRule="auto"/>
        <w:contextualSpacing/>
        <w:rPr>
          <w:rFonts w:ascii="Arial" w:hAnsi="Arial" w:cs="Arial"/>
          <w:szCs w:val="20"/>
        </w:rPr>
      </w:pPr>
    </w:p>
    <w:p w14:paraId="40C7657C" w14:textId="35F8608B" w:rsidR="001509EC" w:rsidRDefault="00C24DD2" w:rsidP="009406BF">
      <w:pPr>
        <w:spacing w:line="360" w:lineRule="auto"/>
        <w:contextualSpacing/>
        <w:rPr>
          <w:rFonts w:ascii="Arial" w:hAnsi="Arial" w:cs="Arial"/>
          <w:b/>
          <w:color w:val="000000" w:themeColor="text1"/>
        </w:rPr>
      </w:pPr>
      <w:r>
        <w:rPr>
          <w:rFonts w:ascii="Arial" w:hAnsi="Arial"/>
          <w:b/>
          <w:color w:val="000000" w:themeColor="text1"/>
        </w:rPr>
        <w:t>Henrik Kahrmann</w:t>
      </w:r>
      <w:r w:rsidR="00FF5573">
        <w:rPr>
          <w:rFonts w:ascii="Arial" w:hAnsi="Arial"/>
          <w:b/>
          <w:color w:val="000000" w:themeColor="text1"/>
        </w:rPr>
        <w:t xml:space="preserve"> (KHS GmbH)</w:t>
      </w:r>
    </w:p>
    <w:p w14:paraId="3C8D2D00" w14:textId="7F70BBE8" w:rsidR="00C24DD2" w:rsidRPr="00C24DD2" w:rsidRDefault="00C24DD2" w:rsidP="009406BF">
      <w:pPr>
        <w:spacing w:line="360" w:lineRule="auto"/>
        <w:contextualSpacing/>
        <w:rPr>
          <w:rFonts w:ascii="Arial" w:hAnsi="Arial" w:cs="Arial"/>
          <w:bCs/>
          <w:color w:val="000000" w:themeColor="text1"/>
        </w:rPr>
      </w:pPr>
      <w:r>
        <w:rPr>
          <w:rFonts w:ascii="Arial" w:hAnsi="Arial"/>
          <w:color w:val="000000" w:themeColor="text1"/>
        </w:rPr>
        <w:t xml:space="preserve">“Through the use of our inspection technology, downtime </w:t>
      </w:r>
      <w:r w:rsidR="00BB741C">
        <w:rPr>
          <w:rFonts w:ascii="Arial" w:hAnsi="Arial"/>
          <w:color w:val="000000" w:themeColor="text1"/>
        </w:rPr>
        <w:t>can be</w:t>
      </w:r>
      <w:r>
        <w:rPr>
          <w:rFonts w:ascii="Arial" w:hAnsi="Arial"/>
          <w:color w:val="000000" w:themeColor="text1"/>
        </w:rPr>
        <w:t xml:space="preserve"> noticeably reduced while line efficiency is increased,” says Henrik Kahrmann, responsible for labeling and inspection technology product support at KHS.</w:t>
      </w:r>
    </w:p>
    <w:p w14:paraId="0F042282" w14:textId="77777777" w:rsidR="00C24DD2" w:rsidRDefault="00C24DD2" w:rsidP="009406BF">
      <w:pPr>
        <w:spacing w:line="360" w:lineRule="auto"/>
        <w:contextualSpacing/>
        <w:rPr>
          <w:rFonts w:ascii="Arial" w:hAnsi="Arial" w:cs="Arial"/>
          <w:b/>
          <w:color w:val="000000" w:themeColor="text1"/>
        </w:rPr>
      </w:pPr>
    </w:p>
    <w:p w14:paraId="2CAC8FF9" w14:textId="77777777" w:rsidR="00BC6CC3" w:rsidRDefault="00C24DD2" w:rsidP="009406BF">
      <w:pPr>
        <w:spacing w:line="360" w:lineRule="auto"/>
        <w:contextualSpacing/>
        <w:rPr>
          <w:rFonts w:ascii="Arial" w:hAnsi="Arial" w:cs="Arial"/>
          <w:b/>
          <w:color w:val="000000" w:themeColor="text1"/>
        </w:rPr>
      </w:pPr>
      <w:r>
        <w:rPr>
          <w:rFonts w:ascii="Arial" w:hAnsi="Arial"/>
          <w:b/>
          <w:color w:val="000000" w:themeColor="text1"/>
        </w:rPr>
        <w:t>KHS inspection technology</w:t>
      </w:r>
    </w:p>
    <w:p w14:paraId="731C0684" w14:textId="77777777" w:rsidR="00C24DD2" w:rsidRPr="00C24DD2" w:rsidRDefault="00C24DD2" w:rsidP="009406BF">
      <w:pPr>
        <w:spacing w:line="360" w:lineRule="auto"/>
        <w:contextualSpacing/>
        <w:rPr>
          <w:rFonts w:ascii="Arial" w:hAnsi="Arial" w:cs="Arial"/>
          <w:bCs/>
          <w:szCs w:val="20"/>
        </w:rPr>
      </w:pPr>
      <w:r>
        <w:rPr>
          <w:rFonts w:ascii="Arial" w:hAnsi="Arial"/>
        </w:rPr>
        <w:t>KHS GmbH is continuously further developing and modernizing its inspection technology – and in supplying turnkey systems offers bottlers everything from a one-stop shop.</w:t>
      </w:r>
    </w:p>
    <w:p w14:paraId="1532E599" w14:textId="77777777" w:rsidR="00D222B1" w:rsidRDefault="00D222B1" w:rsidP="009406BF">
      <w:pPr>
        <w:spacing w:line="360" w:lineRule="auto"/>
        <w:contextualSpacing/>
        <w:rPr>
          <w:rFonts w:ascii="Arial" w:hAnsi="Arial" w:cs="Arial"/>
          <w:b/>
          <w:bCs/>
          <w:szCs w:val="20"/>
        </w:rPr>
      </w:pPr>
    </w:p>
    <w:p w14:paraId="78F0DA96" w14:textId="77777777" w:rsidR="00186188" w:rsidRDefault="00186188" w:rsidP="006D7059">
      <w:pPr>
        <w:spacing w:line="360" w:lineRule="auto"/>
        <w:rPr>
          <w:rFonts w:ascii="Arial" w:hAnsi="Arial"/>
          <w:b/>
        </w:rPr>
      </w:pPr>
    </w:p>
    <w:p w14:paraId="24375CD0" w14:textId="77777777" w:rsidR="00186188" w:rsidRDefault="00186188" w:rsidP="006D7059">
      <w:pPr>
        <w:spacing w:line="360" w:lineRule="auto"/>
        <w:rPr>
          <w:rFonts w:ascii="Arial" w:hAnsi="Arial"/>
          <w:b/>
        </w:rPr>
      </w:pPr>
    </w:p>
    <w:p w14:paraId="5C9EEAEF" w14:textId="4AFE98C3" w:rsidR="006D7059" w:rsidRDefault="006D7059" w:rsidP="006D7059">
      <w:pPr>
        <w:spacing w:line="360" w:lineRule="auto"/>
        <w:rPr>
          <w:rFonts w:ascii="Arial" w:hAnsi="Arial" w:cs="Arial"/>
          <w:b/>
          <w:bCs/>
          <w:szCs w:val="20"/>
        </w:rPr>
      </w:pPr>
      <w:r>
        <w:rPr>
          <w:rFonts w:ascii="Arial" w:hAnsi="Arial"/>
          <w:b/>
        </w:rPr>
        <w:lastRenderedPageBreak/>
        <w:t>CUB – control unit big</w:t>
      </w:r>
    </w:p>
    <w:p w14:paraId="57A7B02F" w14:textId="3FB192A2" w:rsidR="00BE2275" w:rsidRDefault="006D7059" w:rsidP="006D7059">
      <w:pPr>
        <w:spacing w:line="360" w:lineRule="auto"/>
        <w:rPr>
          <w:rFonts w:ascii="Arial" w:hAnsi="Arial" w:cs="Arial"/>
          <w:bCs/>
          <w:szCs w:val="20"/>
        </w:rPr>
      </w:pPr>
      <w:r>
        <w:rPr>
          <w:rFonts w:ascii="Arial" w:hAnsi="Arial"/>
        </w:rPr>
        <w:t xml:space="preserve">The CUB (control unit big) is the central controller that monitors and operates all control systems. It forms the heart of the </w:t>
      </w:r>
      <w:proofErr w:type="spellStart"/>
      <w:r>
        <w:rPr>
          <w:rFonts w:ascii="Arial" w:hAnsi="Arial"/>
        </w:rPr>
        <w:t>Innocheck</w:t>
      </w:r>
      <w:proofErr w:type="spellEnd"/>
      <w:r>
        <w:rPr>
          <w:rFonts w:ascii="Arial" w:hAnsi="Arial"/>
        </w:rPr>
        <w:t xml:space="preserve"> MMS machine management system and enables the corresponding software to be run. </w:t>
      </w:r>
    </w:p>
    <w:p w14:paraId="571EE15A" w14:textId="77777777" w:rsidR="00BE2275" w:rsidRDefault="00BE2275" w:rsidP="006D7059">
      <w:pPr>
        <w:spacing w:line="360" w:lineRule="auto"/>
        <w:rPr>
          <w:rFonts w:ascii="Arial" w:hAnsi="Arial" w:cs="Arial"/>
          <w:bCs/>
          <w:szCs w:val="20"/>
        </w:rPr>
      </w:pPr>
    </w:p>
    <w:p w14:paraId="56B81136" w14:textId="77777777" w:rsidR="00BE2275" w:rsidRDefault="00BE2275" w:rsidP="006D7059">
      <w:pPr>
        <w:spacing w:line="360" w:lineRule="auto"/>
        <w:rPr>
          <w:rFonts w:ascii="Arial" w:hAnsi="Arial" w:cs="Arial"/>
          <w:b/>
          <w:szCs w:val="20"/>
        </w:rPr>
      </w:pPr>
      <w:proofErr w:type="spellStart"/>
      <w:r>
        <w:rPr>
          <w:rFonts w:ascii="Arial" w:hAnsi="Arial"/>
          <w:b/>
        </w:rPr>
        <w:t>Innocheck</w:t>
      </w:r>
      <w:proofErr w:type="spellEnd"/>
      <w:r>
        <w:rPr>
          <w:rFonts w:ascii="Arial" w:hAnsi="Arial"/>
          <w:b/>
        </w:rPr>
        <w:t xml:space="preserve"> ECI</w:t>
      </w:r>
    </w:p>
    <w:p w14:paraId="6E792473" w14:textId="77777777" w:rsidR="007D43AA" w:rsidRDefault="00BE2275" w:rsidP="006D7059">
      <w:pPr>
        <w:spacing w:line="360" w:lineRule="auto"/>
        <w:rPr>
          <w:rFonts w:ascii="Arial" w:hAnsi="Arial" w:cs="Arial"/>
          <w:szCs w:val="20"/>
        </w:rPr>
      </w:pPr>
      <w:r>
        <w:rPr>
          <w:rFonts w:ascii="Arial" w:hAnsi="Arial"/>
        </w:rPr>
        <w:t xml:space="preserve">Using cutting-edge cameras, the </w:t>
      </w:r>
      <w:proofErr w:type="spellStart"/>
      <w:r>
        <w:rPr>
          <w:rFonts w:ascii="Arial" w:hAnsi="Arial"/>
        </w:rPr>
        <w:t>Innocheck</w:t>
      </w:r>
      <w:proofErr w:type="spellEnd"/>
      <w:r>
        <w:rPr>
          <w:rFonts w:ascii="Arial" w:hAnsi="Arial"/>
        </w:rPr>
        <w:t xml:space="preserve"> ECI empty can inspector thoroughly </w:t>
      </w:r>
      <w:proofErr w:type="gramStart"/>
      <w:r>
        <w:rPr>
          <w:rFonts w:ascii="Arial" w:hAnsi="Arial"/>
        </w:rPr>
        <w:t>examines</w:t>
      </w:r>
      <w:proofErr w:type="gramEnd"/>
      <w:r>
        <w:rPr>
          <w:rFonts w:ascii="Arial" w:hAnsi="Arial"/>
        </w:rPr>
        <w:t xml:space="preserve"> containers scheduled for filling for foreign bodies and damage. </w:t>
      </w:r>
    </w:p>
    <w:p w14:paraId="387835D5" w14:textId="77777777" w:rsidR="007D43AA" w:rsidRDefault="007D43AA" w:rsidP="006D7059">
      <w:pPr>
        <w:spacing w:line="360" w:lineRule="auto"/>
        <w:rPr>
          <w:rFonts w:ascii="Arial" w:hAnsi="Arial" w:cs="Arial"/>
          <w:szCs w:val="20"/>
        </w:rPr>
      </w:pPr>
    </w:p>
    <w:p w14:paraId="76B5EF23" w14:textId="7845DCDC" w:rsidR="007D43AA" w:rsidRDefault="007D43AA" w:rsidP="006D7059">
      <w:pPr>
        <w:spacing w:line="360" w:lineRule="auto"/>
        <w:rPr>
          <w:rFonts w:ascii="Arial" w:hAnsi="Arial" w:cs="Arial"/>
          <w:b/>
          <w:bCs/>
          <w:color w:val="000000" w:themeColor="text1"/>
        </w:rPr>
      </w:pPr>
      <w:proofErr w:type="spellStart"/>
      <w:r>
        <w:rPr>
          <w:rFonts w:ascii="Arial" w:hAnsi="Arial"/>
          <w:b/>
          <w:color w:val="000000" w:themeColor="text1"/>
        </w:rPr>
        <w:t>Innocheck</w:t>
      </w:r>
      <w:proofErr w:type="spellEnd"/>
      <w:r>
        <w:rPr>
          <w:rFonts w:ascii="Arial" w:hAnsi="Arial"/>
          <w:b/>
          <w:color w:val="000000" w:themeColor="text1"/>
        </w:rPr>
        <w:t xml:space="preserve"> FHC fill height control with X-ray</w:t>
      </w:r>
    </w:p>
    <w:p w14:paraId="3CA40BD9" w14:textId="5261A03E" w:rsidR="00FA4A79" w:rsidRPr="007D43AA" w:rsidRDefault="005B6666" w:rsidP="006D7059">
      <w:pPr>
        <w:spacing w:line="360" w:lineRule="auto"/>
        <w:rPr>
          <w:rFonts w:ascii="Arial" w:hAnsi="Arial" w:cs="Arial"/>
          <w:b/>
          <w:bCs/>
          <w:color w:val="000000" w:themeColor="text1"/>
        </w:rPr>
      </w:pPr>
      <w:r>
        <w:rPr>
          <w:rFonts w:ascii="Arial" w:hAnsi="Arial"/>
        </w:rPr>
        <w:t xml:space="preserve">The new, spatial-resolution system on the </w:t>
      </w:r>
      <w:proofErr w:type="spellStart"/>
      <w:r>
        <w:rPr>
          <w:rFonts w:ascii="Arial" w:hAnsi="Arial"/>
        </w:rPr>
        <w:t>Innocheck</w:t>
      </w:r>
      <w:proofErr w:type="spellEnd"/>
      <w:r>
        <w:rPr>
          <w:rFonts w:ascii="Arial" w:hAnsi="Arial"/>
        </w:rPr>
        <w:t xml:space="preserve"> FHC fill height controller not only enables inspection by X-ray using just one unit; it also gives the fill height as an absolute value.</w:t>
      </w:r>
      <w:r>
        <w:rPr>
          <w:rFonts w:ascii="Arial" w:hAnsi="Arial"/>
          <w:b/>
          <w:color w:val="000000" w:themeColor="text1"/>
        </w:rPr>
        <w:t xml:space="preserve"> </w:t>
      </w:r>
      <w:r>
        <w:rPr>
          <w:rFonts w:ascii="Arial" w:hAnsi="Arial"/>
          <w:color w:val="000000" w:themeColor="text1"/>
        </w:rPr>
        <w:t>KHS customers can thus see that their</w:t>
      </w:r>
      <w:r>
        <w:rPr>
          <w:rFonts w:ascii="Arial" w:hAnsi="Arial"/>
        </w:rPr>
        <w:t xml:space="preserve"> filling valves may still be functioning but are starting to show a drop in performance.</w:t>
      </w:r>
      <w:r>
        <w:rPr>
          <w:rFonts w:ascii="Arial" w:hAnsi="Arial"/>
          <w:b/>
          <w:color w:val="000000" w:themeColor="text1"/>
        </w:rPr>
        <w:t xml:space="preserve"> </w:t>
      </w:r>
      <w:r>
        <w:rPr>
          <w:rFonts w:ascii="Arial" w:hAnsi="Arial"/>
          <w:b/>
          <w:color w:val="000000" w:themeColor="text1"/>
        </w:rPr>
        <w:br w:type="page"/>
      </w:r>
    </w:p>
    <w:p w14:paraId="24F45BFC" w14:textId="4271193B" w:rsidR="00191E23" w:rsidRPr="00186188" w:rsidRDefault="00191E23" w:rsidP="00186188">
      <w:pPr>
        <w:spacing w:line="360" w:lineRule="auto"/>
        <w:rPr>
          <w:rFonts w:ascii="Arial" w:hAnsi="Arial" w:cs="Arial"/>
          <w:b/>
          <w:szCs w:val="20"/>
        </w:rPr>
      </w:pPr>
      <w:r>
        <w:rPr>
          <w:rFonts w:ascii="Arial" w:hAnsi="Arial"/>
          <w:b/>
          <w:sz w:val="20"/>
        </w:rPr>
        <w:lastRenderedPageBreak/>
        <w:t>About the KHS Group</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191E23" w:rsidRPr="007852DF" w14:paraId="4E16B7D0" w14:textId="77777777" w:rsidTr="007A0926">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4D79A0B2" w14:textId="77777777" w:rsidR="00191E23" w:rsidRPr="007852DF" w:rsidRDefault="00DE6147" w:rsidP="007A0926">
            <w:pPr>
              <w:tabs>
                <w:tab w:val="left" w:pos="3240"/>
              </w:tabs>
              <w:spacing w:line="360" w:lineRule="auto"/>
              <w:ind w:right="72"/>
              <w:rPr>
                <w:rFonts w:ascii="Arial" w:hAnsi="Arial" w:cs="Arial"/>
                <w:sz w:val="20"/>
              </w:rPr>
            </w:pPr>
            <w:r>
              <w:rPr>
                <w:rFonts w:ascii="Arial" w:hAnsi="Arial"/>
                <w:sz w:val="20"/>
              </w:rPr>
              <w:t xml:space="preserve">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w:t>
            </w:r>
            <w:proofErr w:type="spellStart"/>
            <w:r>
              <w:rPr>
                <w:rFonts w:ascii="Arial" w:hAnsi="Arial"/>
                <w:sz w:val="20"/>
              </w:rPr>
              <w:t>Zinacantepec</w:t>
            </w:r>
            <w:proofErr w:type="spellEnd"/>
            <w:r>
              <w:rPr>
                <w:rFonts w:ascii="Arial" w:hAnsi="Arial"/>
                <w:sz w:val="20"/>
              </w:rPr>
              <w:t xml:space="preserve"> (Mexico), São Paulo (Brazil) and Kunshan (China). It also operates numerous sales and service centers worldwide. KHS manufactures modern filling and packaging systems for the high-capacity range at its headquarters in Dortmund, Germany, and at its factories in Bad </w:t>
            </w:r>
            <w:proofErr w:type="spellStart"/>
            <w:r>
              <w:rPr>
                <w:rFonts w:ascii="Arial" w:hAnsi="Arial"/>
                <w:sz w:val="20"/>
              </w:rPr>
              <w:t>Kreuznach</w:t>
            </w:r>
            <w:proofErr w:type="spellEnd"/>
            <w:r>
              <w:rPr>
                <w:rFonts w:ascii="Arial" w:hAnsi="Arial"/>
                <w:sz w:val="20"/>
              </w:rPr>
              <w:t>, Kleve, Worms and Hamburg. The KHS Group is a wholly owned subsidiary of the SDAX-listed Salzgitter AG corporation. In 2023 the KHS Group and its 5,400 employees achieved a turnover of around €1.517 billion.</w:t>
            </w:r>
          </w:p>
        </w:tc>
      </w:tr>
    </w:tbl>
    <w:p w14:paraId="589676A9" w14:textId="77777777" w:rsidR="00191E23" w:rsidRPr="007852DF" w:rsidRDefault="00191E23" w:rsidP="00191E23">
      <w:pPr>
        <w:rPr>
          <w:rFonts w:ascii="Arial" w:hAnsi="Arial" w:cs="Arial"/>
          <w:b/>
          <w:bCs/>
          <w:sz w:val="20"/>
        </w:rPr>
      </w:pPr>
    </w:p>
    <w:p w14:paraId="1F5311E8" w14:textId="77777777" w:rsidR="00191E23" w:rsidRPr="007852DF" w:rsidRDefault="00191E23" w:rsidP="00191E23">
      <w:pPr>
        <w:rPr>
          <w:rFonts w:ascii="Calibri" w:hAnsi="Calibri" w:cs="Calibri"/>
          <w:b/>
          <w:bCs/>
          <w:sz w:val="20"/>
        </w:rPr>
      </w:pPr>
    </w:p>
    <w:p w14:paraId="50E2A2F5" w14:textId="77777777" w:rsidR="00191E23" w:rsidRPr="007852DF" w:rsidRDefault="00191E23" w:rsidP="00191E23">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91E23" w:rsidRPr="007852DF" w14:paraId="2472AEDB" w14:textId="77777777" w:rsidTr="007A0926">
        <w:trPr>
          <w:trHeight w:val="80"/>
        </w:trPr>
        <w:tc>
          <w:tcPr>
            <w:tcW w:w="3828" w:type="dxa"/>
          </w:tcPr>
          <w:p w14:paraId="21927B41" w14:textId="77777777" w:rsidR="00191E23" w:rsidRPr="007852DF" w:rsidRDefault="00191E23" w:rsidP="007A0926">
            <w:pPr>
              <w:rPr>
                <w:rFonts w:ascii="Arial" w:eastAsia="Calibri" w:hAnsi="Arial" w:cs="Arial"/>
                <w:b/>
                <w:bCs/>
                <w:sz w:val="20"/>
                <w:szCs w:val="20"/>
              </w:rPr>
            </w:pPr>
            <w:r>
              <w:rPr>
                <w:rFonts w:ascii="Arial" w:hAnsi="Arial"/>
                <w:b/>
                <w:sz w:val="20"/>
              </w:rPr>
              <w:t xml:space="preserve">PR contact </w:t>
            </w:r>
          </w:p>
          <w:p w14:paraId="0B8F35D2" w14:textId="77777777" w:rsidR="00191E23" w:rsidRPr="007852DF" w:rsidRDefault="00191E23" w:rsidP="007A0926">
            <w:pPr>
              <w:tabs>
                <w:tab w:val="left" w:pos="540"/>
              </w:tabs>
              <w:autoSpaceDE w:val="0"/>
              <w:ind w:right="-284"/>
              <w:rPr>
                <w:rFonts w:ascii="Arial" w:hAnsi="Arial" w:cs="Arial"/>
                <w:sz w:val="20"/>
                <w:szCs w:val="20"/>
              </w:rPr>
            </w:pPr>
          </w:p>
        </w:tc>
        <w:tc>
          <w:tcPr>
            <w:tcW w:w="4218" w:type="dxa"/>
          </w:tcPr>
          <w:p w14:paraId="10107E87" w14:textId="77777777" w:rsidR="00191E23" w:rsidRPr="007852DF" w:rsidRDefault="00191E23" w:rsidP="007A0926">
            <w:pPr>
              <w:rPr>
                <w:rFonts w:ascii="Arial" w:eastAsia="Calibri" w:hAnsi="Arial" w:cs="Arial"/>
                <w:b/>
                <w:bCs/>
                <w:sz w:val="20"/>
                <w:szCs w:val="20"/>
              </w:rPr>
            </w:pPr>
            <w:r>
              <w:rPr>
                <w:rFonts w:ascii="Arial" w:hAnsi="Arial"/>
                <w:b/>
                <w:sz w:val="20"/>
              </w:rPr>
              <w:t>Media contact</w:t>
            </w:r>
          </w:p>
          <w:p w14:paraId="63D2AE39" w14:textId="77777777" w:rsidR="00191E23" w:rsidRPr="007852DF" w:rsidRDefault="00191E23" w:rsidP="007A0926">
            <w:pPr>
              <w:tabs>
                <w:tab w:val="left" w:pos="432"/>
              </w:tabs>
              <w:ind w:right="-284"/>
              <w:rPr>
                <w:rFonts w:ascii="Arial" w:hAnsi="Arial" w:cs="Arial"/>
                <w:sz w:val="20"/>
                <w:szCs w:val="20"/>
              </w:rPr>
            </w:pPr>
          </w:p>
        </w:tc>
      </w:tr>
      <w:tr w:rsidR="00191E23" w:rsidRPr="007852DF" w14:paraId="68B7524B" w14:textId="77777777" w:rsidTr="00A77ABF">
        <w:trPr>
          <w:trHeight w:val="108"/>
        </w:trPr>
        <w:tc>
          <w:tcPr>
            <w:tcW w:w="3828" w:type="dxa"/>
            <w:hideMark/>
          </w:tcPr>
          <w:p w14:paraId="5EAABB7B" w14:textId="77777777" w:rsidR="00191E23" w:rsidRPr="00A77ABF" w:rsidRDefault="00191E23" w:rsidP="007A0926">
            <w:pPr>
              <w:tabs>
                <w:tab w:val="left" w:pos="432"/>
              </w:tabs>
              <w:ind w:right="-284"/>
              <w:rPr>
                <w:rFonts w:ascii="Arial" w:hAnsi="Arial" w:cs="Arial"/>
                <w:sz w:val="20"/>
                <w:szCs w:val="20"/>
                <w:lang w:val="pt-BR"/>
              </w:rPr>
            </w:pPr>
            <w:r w:rsidRPr="00A77ABF">
              <w:rPr>
                <w:rFonts w:ascii="Arial" w:hAnsi="Arial" w:cs="Arial"/>
                <w:sz w:val="20"/>
                <w:szCs w:val="20"/>
                <w:lang w:val="pt-BR"/>
              </w:rPr>
              <w:t>KHS GmbH</w:t>
            </w:r>
          </w:p>
          <w:p w14:paraId="56E7592A" w14:textId="2EF5002A" w:rsidR="00191E23" w:rsidRPr="00A77ABF" w:rsidRDefault="00A77ABF" w:rsidP="007A0926">
            <w:pPr>
              <w:tabs>
                <w:tab w:val="left" w:pos="432"/>
              </w:tabs>
              <w:ind w:right="-284"/>
              <w:rPr>
                <w:rFonts w:ascii="Arial" w:hAnsi="Arial" w:cs="Arial"/>
                <w:sz w:val="20"/>
                <w:szCs w:val="20"/>
                <w:lang w:val="pt-BR"/>
              </w:rPr>
            </w:pPr>
            <w:r w:rsidRPr="00A77ABF">
              <w:rPr>
                <w:rFonts w:ascii="Arial" w:hAnsi="Arial" w:cs="Arial"/>
                <w:sz w:val="20"/>
                <w:szCs w:val="20"/>
                <w:lang w:val="pt-BR"/>
              </w:rPr>
              <w:t>Alisa Altrock</w:t>
            </w:r>
          </w:p>
          <w:p w14:paraId="0454874A" w14:textId="77777777" w:rsidR="00191E23" w:rsidRPr="00A77ABF" w:rsidRDefault="00191E23" w:rsidP="007A0926">
            <w:pPr>
              <w:tabs>
                <w:tab w:val="left" w:pos="432"/>
              </w:tabs>
              <w:ind w:right="-284"/>
              <w:rPr>
                <w:rFonts w:ascii="Arial" w:hAnsi="Arial" w:cs="Arial"/>
                <w:sz w:val="20"/>
                <w:szCs w:val="20"/>
                <w:lang w:val="pt-BR"/>
              </w:rPr>
            </w:pPr>
            <w:r w:rsidRPr="00A77ABF">
              <w:rPr>
                <w:rFonts w:ascii="Arial" w:hAnsi="Arial" w:cs="Arial"/>
                <w:sz w:val="20"/>
                <w:szCs w:val="20"/>
                <w:lang w:val="pt-BR"/>
              </w:rPr>
              <w:t>(external PR consultant)</w:t>
            </w:r>
          </w:p>
          <w:p w14:paraId="08141A50" w14:textId="77777777" w:rsidR="00A77ABF" w:rsidRPr="00A77ABF" w:rsidRDefault="00A77ABF" w:rsidP="00A77ABF">
            <w:pPr>
              <w:tabs>
                <w:tab w:val="left" w:pos="432"/>
              </w:tabs>
              <w:ind w:right="-284"/>
              <w:rPr>
                <w:rFonts w:ascii="Arial" w:hAnsi="Arial" w:cs="Arial"/>
                <w:sz w:val="20"/>
                <w:szCs w:val="20"/>
              </w:rPr>
            </w:pPr>
            <w:r w:rsidRPr="00A77ABF">
              <w:rPr>
                <w:rFonts w:ascii="Arial" w:hAnsi="Arial" w:cs="Arial"/>
                <w:sz w:val="20"/>
                <w:szCs w:val="20"/>
              </w:rPr>
              <w:t>Tel: +49 2 51 / 62 55 61-23</w:t>
            </w:r>
          </w:p>
          <w:p w14:paraId="06421461" w14:textId="77777777" w:rsidR="00A77ABF" w:rsidRPr="00A77ABF" w:rsidRDefault="00A77ABF" w:rsidP="00A77ABF">
            <w:pPr>
              <w:tabs>
                <w:tab w:val="left" w:pos="432"/>
              </w:tabs>
              <w:ind w:right="-284"/>
              <w:rPr>
                <w:rFonts w:ascii="Arial" w:hAnsi="Arial" w:cs="Arial"/>
                <w:sz w:val="20"/>
                <w:szCs w:val="20"/>
              </w:rPr>
            </w:pPr>
            <w:proofErr w:type="gramStart"/>
            <w:r w:rsidRPr="00A77ABF">
              <w:rPr>
                <w:rFonts w:ascii="Arial" w:hAnsi="Arial" w:cs="Arial"/>
                <w:sz w:val="20"/>
                <w:szCs w:val="20"/>
              </w:rPr>
              <w:t>Fax:+</w:t>
            </w:r>
            <w:proofErr w:type="gramEnd"/>
            <w:r w:rsidRPr="00A77ABF">
              <w:rPr>
                <w:rFonts w:ascii="Arial" w:hAnsi="Arial" w:cs="Arial"/>
                <w:sz w:val="20"/>
                <w:szCs w:val="20"/>
              </w:rPr>
              <w:t>49 2 51 / 62 55 61-19</w:t>
            </w:r>
          </w:p>
          <w:p w14:paraId="7E4949C6" w14:textId="77777777" w:rsidR="00191E23" w:rsidRPr="00A77ABF" w:rsidRDefault="00191E23" w:rsidP="007A0926">
            <w:pPr>
              <w:tabs>
                <w:tab w:val="left" w:pos="432"/>
              </w:tabs>
              <w:ind w:right="-284"/>
              <w:rPr>
                <w:rFonts w:ascii="Arial" w:hAnsi="Arial" w:cs="Arial"/>
                <w:color w:val="0000FF"/>
                <w:sz w:val="20"/>
                <w:szCs w:val="20"/>
                <w:u w:val="single"/>
              </w:rPr>
            </w:pPr>
            <w:r w:rsidRPr="00A77ABF">
              <w:rPr>
                <w:rFonts w:ascii="Arial" w:hAnsi="Arial" w:cs="Arial"/>
                <w:sz w:val="20"/>
                <w:szCs w:val="20"/>
              </w:rPr>
              <w:t xml:space="preserve">Email: </w:t>
            </w:r>
            <w:hyperlink r:id="rId10" w:history="1">
              <w:r w:rsidRPr="00A77ABF">
                <w:rPr>
                  <w:rFonts w:ascii="Arial" w:hAnsi="Arial" w:cs="Arial"/>
                  <w:color w:val="0000FF"/>
                  <w:sz w:val="20"/>
                  <w:szCs w:val="20"/>
                  <w:u w:val="single"/>
                </w:rPr>
                <w:t>presse@khs.com</w:t>
              </w:r>
            </w:hyperlink>
          </w:p>
          <w:p w14:paraId="5CA01D0D" w14:textId="77777777" w:rsidR="00191E23" w:rsidRPr="00A77ABF" w:rsidRDefault="00191E23" w:rsidP="007A0926">
            <w:pPr>
              <w:tabs>
                <w:tab w:val="left" w:pos="432"/>
              </w:tabs>
              <w:ind w:right="-284"/>
              <w:rPr>
                <w:rFonts w:ascii="Arial" w:hAnsi="Arial" w:cs="Arial"/>
                <w:color w:val="0000FF"/>
                <w:sz w:val="20"/>
                <w:szCs w:val="20"/>
                <w:u w:val="single"/>
              </w:rPr>
            </w:pPr>
            <w:r w:rsidRPr="00A77ABF">
              <w:rPr>
                <w:rFonts w:ascii="Arial" w:hAnsi="Arial" w:cs="Arial"/>
                <w:sz w:val="20"/>
                <w:szCs w:val="20"/>
              </w:rPr>
              <w:t xml:space="preserve">Website: </w:t>
            </w:r>
            <w:hyperlink r:id="rId11" w:history="1">
              <w:r w:rsidRPr="00A77ABF">
                <w:rPr>
                  <w:rStyle w:val="Hyperlink"/>
                  <w:rFonts w:ascii="Arial" w:hAnsi="Arial" w:cs="Arial"/>
                  <w:sz w:val="20"/>
                  <w:szCs w:val="20"/>
                </w:rPr>
                <w:t>https://www.khs.com</w:t>
              </w:r>
            </w:hyperlink>
            <w:r w:rsidRPr="00A77ABF">
              <w:rPr>
                <w:rFonts w:ascii="Arial" w:hAnsi="Arial" w:cs="Arial"/>
                <w:sz w:val="20"/>
                <w:szCs w:val="20"/>
              </w:rPr>
              <w:t xml:space="preserve">  </w:t>
            </w:r>
          </w:p>
          <w:p w14:paraId="05876826" w14:textId="77777777" w:rsidR="00191E23" w:rsidRPr="00A77ABF" w:rsidRDefault="00191E23" w:rsidP="007A0926">
            <w:pPr>
              <w:tabs>
                <w:tab w:val="left" w:pos="540"/>
              </w:tabs>
              <w:autoSpaceDE w:val="0"/>
              <w:ind w:right="-284"/>
              <w:rPr>
                <w:rFonts w:ascii="Arial" w:hAnsi="Arial" w:cs="Arial"/>
                <w:sz w:val="20"/>
                <w:szCs w:val="20"/>
              </w:rPr>
            </w:pPr>
          </w:p>
        </w:tc>
        <w:tc>
          <w:tcPr>
            <w:tcW w:w="4218" w:type="dxa"/>
            <w:hideMark/>
          </w:tcPr>
          <w:p w14:paraId="36B326EA" w14:textId="77777777" w:rsidR="00191E23" w:rsidRPr="00A77ABF" w:rsidRDefault="00191E23" w:rsidP="007A0926">
            <w:pPr>
              <w:tabs>
                <w:tab w:val="left" w:pos="432"/>
              </w:tabs>
              <w:ind w:right="-284"/>
              <w:rPr>
                <w:rFonts w:ascii="Arial" w:hAnsi="Arial" w:cs="Arial"/>
                <w:sz w:val="20"/>
                <w:szCs w:val="20"/>
              </w:rPr>
            </w:pPr>
            <w:r w:rsidRPr="00A77ABF">
              <w:rPr>
                <w:rFonts w:ascii="Arial" w:hAnsi="Arial" w:cs="Arial"/>
                <w:sz w:val="20"/>
                <w:szCs w:val="20"/>
              </w:rPr>
              <w:t>KHS GmbH</w:t>
            </w:r>
          </w:p>
          <w:p w14:paraId="11E89FD3" w14:textId="77777777" w:rsidR="00191E23" w:rsidRPr="00A77ABF" w:rsidRDefault="00191E23" w:rsidP="007A0926">
            <w:pPr>
              <w:tabs>
                <w:tab w:val="left" w:pos="432"/>
              </w:tabs>
              <w:ind w:right="-284"/>
              <w:rPr>
                <w:rFonts w:ascii="Arial" w:hAnsi="Arial" w:cs="Arial"/>
                <w:sz w:val="20"/>
                <w:szCs w:val="20"/>
              </w:rPr>
            </w:pPr>
            <w:r w:rsidRPr="00A77ABF">
              <w:rPr>
                <w:rFonts w:ascii="Arial" w:hAnsi="Arial" w:cs="Arial"/>
                <w:sz w:val="20"/>
                <w:szCs w:val="20"/>
              </w:rPr>
              <w:t xml:space="preserve">Eileen Rossmann </w:t>
            </w:r>
          </w:p>
          <w:p w14:paraId="244819B3" w14:textId="77777777" w:rsidR="00191E23" w:rsidRPr="00A77ABF" w:rsidRDefault="00191E23" w:rsidP="007A0926">
            <w:pPr>
              <w:tabs>
                <w:tab w:val="left" w:pos="432"/>
              </w:tabs>
              <w:ind w:right="-284"/>
              <w:rPr>
                <w:rFonts w:ascii="Arial" w:hAnsi="Arial" w:cs="Arial"/>
                <w:sz w:val="20"/>
                <w:szCs w:val="20"/>
              </w:rPr>
            </w:pPr>
            <w:r w:rsidRPr="00A77ABF">
              <w:rPr>
                <w:rFonts w:ascii="Arial" w:hAnsi="Arial" w:cs="Arial"/>
                <w:sz w:val="20"/>
                <w:szCs w:val="20"/>
              </w:rPr>
              <w:t>(external media consultant)</w:t>
            </w:r>
          </w:p>
          <w:p w14:paraId="7D0EBCC5" w14:textId="77777777" w:rsidR="00191E23" w:rsidRPr="00A77ABF" w:rsidRDefault="00191E23" w:rsidP="007A0926">
            <w:pPr>
              <w:tabs>
                <w:tab w:val="left" w:pos="432"/>
              </w:tabs>
              <w:ind w:right="-284"/>
              <w:rPr>
                <w:rFonts w:ascii="Arial" w:hAnsi="Arial" w:cs="Arial"/>
                <w:sz w:val="20"/>
                <w:szCs w:val="20"/>
              </w:rPr>
            </w:pPr>
            <w:r w:rsidRPr="00A77ABF">
              <w:rPr>
                <w:rFonts w:ascii="Arial" w:hAnsi="Arial" w:cs="Arial"/>
                <w:sz w:val="20"/>
                <w:szCs w:val="20"/>
              </w:rPr>
              <w:t>Phone: +49 711 26877 656</w:t>
            </w:r>
          </w:p>
          <w:p w14:paraId="396CBC1D" w14:textId="77777777" w:rsidR="00191E23" w:rsidRPr="00A77ABF" w:rsidRDefault="00191E23" w:rsidP="007A0926">
            <w:pPr>
              <w:tabs>
                <w:tab w:val="left" w:pos="432"/>
              </w:tabs>
              <w:ind w:right="-284"/>
              <w:rPr>
                <w:rFonts w:ascii="Arial" w:hAnsi="Arial" w:cs="Arial"/>
                <w:sz w:val="20"/>
                <w:szCs w:val="20"/>
              </w:rPr>
            </w:pPr>
            <w:r w:rsidRPr="00A77ABF">
              <w:rPr>
                <w:rFonts w:ascii="Arial" w:hAnsi="Arial" w:cs="Arial"/>
                <w:sz w:val="20"/>
                <w:szCs w:val="20"/>
              </w:rPr>
              <w:t>Fax: +49 711 26877 699</w:t>
            </w:r>
          </w:p>
          <w:p w14:paraId="1B7989C4" w14:textId="77777777" w:rsidR="00191E23" w:rsidRPr="00A77ABF" w:rsidRDefault="00191E23" w:rsidP="007A0926">
            <w:pPr>
              <w:tabs>
                <w:tab w:val="left" w:pos="432"/>
              </w:tabs>
              <w:ind w:right="-284"/>
              <w:rPr>
                <w:rFonts w:ascii="Arial" w:hAnsi="Arial" w:cs="Arial"/>
                <w:color w:val="0000FF"/>
                <w:sz w:val="20"/>
                <w:szCs w:val="20"/>
                <w:u w:val="single"/>
              </w:rPr>
            </w:pPr>
            <w:r w:rsidRPr="00A77ABF">
              <w:rPr>
                <w:rFonts w:ascii="Arial" w:hAnsi="Arial" w:cs="Arial"/>
                <w:sz w:val="20"/>
                <w:szCs w:val="20"/>
              </w:rPr>
              <w:t xml:space="preserve">Email: </w:t>
            </w:r>
            <w:hyperlink r:id="rId12" w:history="1">
              <w:r w:rsidRPr="00A77ABF">
                <w:rPr>
                  <w:rStyle w:val="Hyperlink"/>
                  <w:rFonts w:ascii="Arial" w:hAnsi="Arial" w:cs="Arial"/>
                  <w:sz w:val="20"/>
                  <w:szCs w:val="20"/>
                </w:rPr>
                <w:t>eileen.rossmann@</w:t>
              </w:r>
            </w:hyperlink>
            <w:hyperlink r:id="rId13" w:history="1">
              <w:r w:rsidRPr="00A77ABF">
                <w:rPr>
                  <w:rStyle w:val="Hyperlink"/>
                  <w:rFonts w:ascii="Arial" w:hAnsi="Arial" w:cs="Arial"/>
                  <w:sz w:val="20"/>
                  <w:szCs w:val="20"/>
                </w:rPr>
                <w:t>mmb-media.de</w:t>
              </w:r>
            </w:hyperlink>
          </w:p>
          <w:p w14:paraId="20A6E6E4" w14:textId="77777777" w:rsidR="00191E23" w:rsidRPr="00A77ABF" w:rsidRDefault="00191E23" w:rsidP="007A0926">
            <w:pPr>
              <w:tabs>
                <w:tab w:val="left" w:pos="432"/>
              </w:tabs>
              <w:ind w:right="-284"/>
              <w:rPr>
                <w:rFonts w:ascii="Arial" w:hAnsi="Arial" w:cs="Arial"/>
                <w:color w:val="0000FF"/>
                <w:sz w:val="20"/>
                <w:szCs w:val="20"/>
                <w:u w:val="single"/>
              </w:rPr>
            </w:pPr>
            <w:r w:rsidRPr="00A77ABF">
              <w:rPr>
                <w:rFonts w:ascii="Arial" w:hAnsi="Arial" w:cs="Arial"/>
                <w:sz w:val="20"/>
                <w:szCs w:val="20"/>
              </w:rPr>
              <w:t xml:space="preserve">Website: </w:t>
            </w:r>
            <w:hyperlink r:id="rId14" w:history="1">
              <w:r w:rsidRPr="00A77ABF">
                <w:rPr>
                  <w:rStyle w:val="Hyperlink"/>
                  <w:rFonts w:ascii="Arial" w:hAnsi="Arial" w:cs="Arial"/>
                  <w:sz w:val="20"/>
                  <w:szCs w:val="20"/>
                </w:rPr>
                <w:t>https://www.khs.com</w:t>
              </w:r>
            </w:hyperlink>
            <w:r w:rsidRPr="00A77ABF">
              <w:rPr>
                <w:rFonts w:ascii="Arial" w:hAnsi="Arial" w:cs="Arial"/>
                <w:sz w:val="20"/>
                <w:szCs w:val="20"/>
              </w:rPr>
              <w:t xml:space="preserve"> </w:t>
            </w:r>
          </w:p>
          <w:p w14:paraId="3DF485A1" w14:textId="77777777" w:rsidR="00191E23" w:rsidRPr="00A77ABF" w:rsidRDefault="00191E23" w:rsidP="007A0926">
            <w:pPr>
              <w:tabs>
                <w:tab w:val="left" w:pos="432"/>
              </w:tabs>
              <w:ind w:right="-284"/>
              <w:rPr>
                <w:rFonts w:ascii="Arial" w:hAnsi="Arial" w:cs="Arial"/>
                <w:sz w:val="20"/>
                <w:szCs w:val="20"/>
              </w:rPr>
            </w:pPr>
          </w:p>
        </w:tc>
      </w:tr>
    </w:tbl>
    <w:p w14:paraId="5BDCFB29" w14:textId="77777777" w:rsidR="00191E23" w:rsidRPr="00BF22A2" w:rsidRDefault="00191E23" w:rsidP="00191E23">
      <w:pPr>
        <w:spacing w:line="360" w:lineRule="auto"/>
        <w:rPr>
          <w:vanish/>
        </w:rPr>
      </w:pPr>
    </w:p>
    <w:p w14:paraId="479C2DA9" w14:textId="77777777" w:rsidR="00970005" w:rsidRPr="00AA2B07" w:rsidRDefault="00970005" w:rsidP="00191E23">
      <w:pPr>
        <w:spacing w:line="360" w:lineRule="auto"/>
      </w:pPr>
    </w:p>
    <w:sectPr w:rsidR="00970005" w:rsidRPr="00AA2B07" w:rsidSect="005E6DBA">
      <w:headerReference w:type="even" r:id="rId15"/>
      <w:headerReference w:type="default" r:id="rId16"/>
      <w:footerReference w:type="even" r:id="rId17"/>
      <w:footerReference w:type="default" r:id="rId18"/>
      <w:pgSz w:w="11906" w:h="16838"/>
      <w:pgMar w:top="567"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9E88C" w14:textId="77777777" w:rsidR="003333BB" w:rsidRDefault="003333BB">
      <w:r>
        <w:separator/>
      </w:r>
    </w:p>
    <w:p w14:paraId="579B1F52" w14:textId="77777777" w:rsidR="003333BB" w:rsidRDefault="003333BB"/>
    <w:p w14:paraId="750D6C2B" w14:textId="77777777" w:rsidR="003333BB" w:rsidRDefault="003333BB"/>
    <w:p w14:paraId="1EFBB698" w14:textId="77777777" w:rsidR="003333BB" w:rsidRDefault="003333BB"/>
    <w:p w14:paraId="39989A32" w14:textId="77777777" w:rsidR="003333BB" w:rsidRDefault="003333BB"/>
    <w:p w14:paraId="2E6033C0" w14:textId="77777777" w:rsidR="003333BB" w:rsidRDefault="003333BB"/>
    <w:p w14:paraId="3BAE2072" w14:textId="77777777" w:rsidR="003333BB" w:rsidRDefault="003333BB"/>
    <w:p w14:paraId="221F8B22" w14:textId="77777777" w:rsidR="003333BB" w:rsidRDefault="003333BB"/>
    <w:p w14:paraId="2F296966" w14:textId="77777777" w:rsidR="003333BB" w:rsidRDefault="003333BB"/>
    <w:p w14:paraId="62BD43EC" w14:textId="77777777" w:rsidR="003333BB" w:rsidRDefault="003333BB"/>
  </w:endnote>
  <w:endnote w:type="continuationSeparator" w:id="0">
    <w:p w14:paraId="62CD2478" w14:textId="77777777" w:rsidR="003333BB" w:rsidRDefault="003333BB">
      <w:r>
        <w:continuationSeparator/>
      </w:r>
    </w:p>
    <w:p w14:paraId="72FCF053" w14:textId="77777777" w:rsidR="003333BB" w:rsidRDefault="003333BB"/>
    <w:p w14:paraId="6C9C8D18" w14:textId="77777777" w:rsidR="003333BB" w:rsidRDefault="003333BB"/>
    <w:p w14:paraId="4CDDD61E" w14:textId="77777777" w:rsidR="003333BB" w:rsidRDefault="003333BB"/>
    <w:p w14:paraId="756C153C" w14:textId="77777777" w:rsidR="003333BB" w:rsidRDefault="003333BB"/>
    <w:p w14:paraId="4E77A4EB" w14:textId="77777777" w:rsidR="003333BB" w:rsidRDefault="003333BB"/>
    <w:p w14:paraId="5EFEAA9A" w14:textId="77777777" w:rsidR="003333BB" w:rsidRDefault="003333BB"/>
    <w:p w14:paraId="6AE3D0FA" w14:textId="77777777" w:rsidR="003333BB" w:rsidRDefault="003333BB"/>
    <w:p w14:paraId="40D4EA66" w14:textId="77777777" w:rsidR="003333BB" w:rsidRDefault="003333BB"/>
    <w:p w14:paraId="43313454" w14:textId="77777777" w:rsidR="003333BB" w:rsidRDefault="003333BB"/>
  </w:endnote>
  <w:endnote w:type="continuationNotice" w:id="1">
    <w:p w14:paraId="1C2BCB27" w14:textId="77777777" w:rsidR="003333BB" w:rsidRDefault="00333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8FCFC" w14:textId="77777777" w:rsidR="00610E1D" w:rsidRDefault="00331989"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602E2E08" w14:textId="77777777" w:rsidR="00610E1D" w:rsidRDefault="00610E1D">
    <w:pPr>
      <w:pStyle w:val="Fuzeile"/>
    </w:pPr>
  </w:p>
  <w:p w14:paraId="66A8C49E" w14:textId="77777777" w:rsidR="00610E1D" w:rsidRDefault="00610E1D"/>
  <w:p w14:paraId="738BC7D3" w14:textId="77777777" w:rsidR="00610E1D" w:rsidRDefault="00610E1D"/>
  <w:p w14:paraId="547DCF1B" w14:textId="77777777" w:rsidR="00610E1D" w:rsidRDefault="00610E1D"/>
  <w:p w14:paraId="797F168C" w14:textId="77777777" w:rsidR="00610E1D" w:rsidRDefault="00610E1D"/>
  <w:p w14:paraId="1B90ED9A" w14:textId="77777777" w:rsidR="00610E1D" w:rsidRDefault="00610E1D"/>
  <w:p w14:paraId="21F7E06C" w14:textId="77777777" w:rsidR="00610E1D" w:rsidRDefault="00610E1D"/>
  <w:p w14:paraId="3D6960E8"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CFDB6" w14:textId="77777777" w:rsidR="00610E1D" w:rsidRDefault="00610E1D" w:rsidP="00EF39D5">
    <w:pPr>
      <w:pStyle w:val="Fuzeile"/>
      <w:jc w:val="center"/>
      <w:rPr>
        <w:rFonts w:ascii="Arial" w:hAnsi="Arial" w:cs="Arial"/>
        <w:sz w:val="20"/>
        <w:szCs w:val="20"/>
      </w:rPr>
    </w:pPr>
  </w:p>
  <w:p w14:paraId="7A7DFADE" w14:textId="77777777" w:rsidR="00610E1D" w:rsidRDefault="00610E1D" w:rsidP="00EF39D5">
    <w:pPr>
      <w:pStyle w:val="Fuzeile"/>
      <w:jc w:val="center"/>
    </w:pPr>
    <w:r>
      <w:rPr>
        <w:rFonts w:ascii="Arial" w:hAnsi="Arial"/>
        <w:sz w:val="20"/>
      </w:rPr>
      <w:t xml:space="preserve">Page </w:t>
    </w:r>
    <w:r w:rsidR="00331989" w:rsidRPr="00FA55FC">
      <w:rPr>
        <w:rFonts w:ascii="Arial" w:hAnsi="Arial" w:cs="Arial"/>
        <w:sz w:val="20"/>
      </w:rPr>
      <w:fldChar w:fldCharType="begin"/>
    </w:r>
    <w:r w:rsidRPr="00FA55FC">
      <w:rPr>
        <w:rFonts w:ascii="Arial" w:hAnsi="Arial" w:cs="Arial"/>
        <w:sz w:val="20"/>
      </w:rPr>
      <w:instrText xml:space="preserve"> PAGE </w:instrText>
    </w:r>
    <w:r w:rsidR="00331989" w:rsidRPr="00FA55FC">
      <w:rPr>
        <w:rFonts w:ascii="Arial" w:hAnsi="Arial" w:cs="Arial"/>
        <w:sz w:val="20"/>
      </w:rPr>
      <w:fldChar w:fldCharType="separate"/>
    </w:r>
    <w:r w:rsidR="00C43B79">
      <w:rPr>
        <w:rFonts w:ascii="Arial" w:hAnsi="Arial" w:cs="Arial"/>
        <w:sz w:val="20"/>
      </w:rPr>
      <w:t>5</w:t>
    </w:r>
    <w:r w:rsidR="00331989" w:rsidRPr="00FA55FC">
      <w:rPr>
        <w:rFonts w:ascii="Arial" w:hAnsi="Arial" w:cs="Arial"/>
        <w:sz w:val="20"/>
      </w:rPr>
      <w:fldChar w:fldCharType="end"/>
    </w:r>
    <w:r>
      <w:rPr>
        <w:rFonts w:ascii="Arial" w:hAnsi="Arial"/>
        <w:sz w:val="20"/>
      </w:rPr>
      <w:t xml:space="preserve"> of </w:t>
    </w:r>
    <w:r w:rsidR="00331989" w:rsidRPr="00FA55FC">
      <w:rPr>
        <w:rFonts w:ascii="Arial" w:hAnsi="Arial" w:cs="Arial"/>
        <w:sz w:val="20"/>
      </w:rPr>
      <w:fldChar w:fldCharType="begin"/>
    </w:r>
    <w:r w:rsidRPr="00FA55FC">
      <w:rPr>
        <w:rFonts w:ascii="Arial" w:hAnsi="Arial" w:cs="Arial"/>
        <w:sz w:val="20"/>
      </w:rPr>
      <w:instrText xml:space="preserve"> NUMPAGES </w:instrText>
    </w:r>
    <w:r w:rsidR="00331989" w:rsidRPr="00FA55FC">
      <w:rPr>
        <w:rFonts w:ascii="Arial" w:hAnsi="Arial" w:cs="Arial"/>
        <w:sz w:val="20"/>
      </w:rPr>
      <w:fldChar w:fldCharType="separate"/>
    </w:r>
    <w:r w:rsidR="00C43B79">
      <w:rPr>
        <w:rFonts w:ascii="Arial" w:hAnsi="Arial" w:cs="Arial"/>
        <w:sz w:val="20"/>
      </w:rPr>
      <w:t>6</w:t>
    </w:r>
    <w:r w:rsidR="00331989" w:rsidRPr="00FA55FC">
      <w:rPr>
        <w:rFonts w:ascii="Arial" w:hAnsi="Arial" w:cs="Arial"/>
        <w:sz w:val="20"/>
      </w:rPr>
      <w:fldChar w:fldCharType="end"/>
    </w:r>
  </w:p>
  <w:p w14:paraId="4E0E08FD" w14:textId="77777777" w:rsidR="00610E1D" w:rsidRDefault="00610E1D"/>
  <w:p w14:paraId="0B7BB2F2"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226E6" w14:textId="77777777" w:rsidR="003333BB" w:rsidRDefault="003333BB">
      <w:r>
        <w:separator/>
      </w:r>
    </w:p>
    <w:p w14:paraId="379B37D2" w14:textId="77777777" w:rsidR="003333BB" w:rsidRDefault="003333BB"/>
    <w:p w14:paraId="58B94D34" w14:textId="77777777" w:rsidR="003333BB" w:rsidRDefault="003333BB"/>
    <w:p w14:paraId="57D39C88" w14:textId="77777777" w:rsidR="003333BB" w:rsidRDefault="003333BB"/>
    <w:p w14:paraId="6C28E2AC" w14:textId="77777777" w:rsidR="003333BB" w:rsidRDefault="003333BB"/>
    <w:p w14:paraId="778CD572" w14:textId="77777777" w:rsidR="003333BB" w:rsidRDefault="003333BB"/>
    <w:p w14:paraId="70E56515" w14:textId="77777777" w:rsidR="003333BB" w:rsidRDefault="003333BB"/>
    <w:p w14:paraId="2B63BB69" w14:textId="77777777" w:rsidR="003333BB" w:rsidRDefault="003333BB"/>
    <w:p w14:paraId="2C196A76" w14:textId="77777777" w:rsidR="003333BB" w:rsidRDefault="003333BB"/>
    <w:p w14:paraId="6615F700" w14:textId="77777777" w:rsidR="003333BB" w:rsidRDefault="003333BB"/>
  </w:footnote>
  <w:footnote w:type="continuationSeparator" w:id="0">
    <w:p w14:paraId="7EBECCBD" w14:textId="77777777" w:rsidR="003333BB" w:rsidRDefault="003333BB">
      <w:r>
        <w:continuationSeparator/>
      </w:r>
    </w:p>
    <w:p w14:paraId="78C173F4" w14:textId="77777777" w:rsidR="003333BB" w:rsidRDefault="003333BB"/>
    <w:p w14:paraId="308A5D3D" w14:textId="77777777" w:rsidR="003333BB" w:rsidRDefault="003333BB"/>
    <w:p w14:paraId="4727C1E7" w14:textId="77777777" w:rsidR="003333BB" w:rsidRDefault="003333BB"/>
    <w:p w14:paraId="5B46A577" w14:textId="77777777" w:rsidR="003333BB" w:rsidRDefault="003333BB"/>
    <w:p w14:paraId="4046AB4F" w14:textId="77777777" w:rsidR="003333BB" w:rsidRDefault="003333BB"/>
    <w:p w14:paraId="7226D0CF" w14:textId="77777777" w:rsidR="003333BB" w:rsidRDefault="003333BB"/>
    <w:p w14:paraId="5625909B" w14:textId="77777777" w:rsidR="003333BB" w:rsidRDefault="003333BB"/>
    <w:p w14:paraId="7A296A70" w14:textId="77777777" w:rsidR="003333BB" w:rsidRDefault="003333BB"/>
    <w:p w14:paraId="21E54C9E" w14:textId="77777777" w:rsidR="003333BB" w:rsidRDefault="003333BB"/>
  </w:footnote>
  <w:footnote w:type="continuationNotice" w:id="1">
    <w:p w14:paraId="779BF11D" w14:textId="77777777" w:rsidR="003333BB" w:rsidRDefault="00333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7126" w14:textId="77777777" w:rsidR="00610E1D" w:rsidRDefault="00610E1D"/>
  <w:p w14:paraId="4C95BD35" w14:textId="77777777" w:rsidR="00610E1D" w:rsidRDefault="00610E1D"/>
  <w:p w14:paraId="27888494" w14:textId="77777777" w:rsidR="00610E1D" w:rsidRDefault="00610E1D"/>
  <w:p w14:paraId="3B52F1F1" w14:textId="77777777" w:rsidR="00610E1D" w:rsidRDefault="00610E1D"/>
  <w:p w14:paraId="78186BA9" w14:textId="77777777" w:rsidR="00610E1D" w:rsidRDefault="00610E1D"/>
  <w:p w14:paraId="5BE72CAD"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8EA3" w14:textId="77777777" w:rsidR="00610E1D" w:rsidRDefault="00610E1D" w:rsidP="00DE1558">
    <w:pPr>
      <w:pStyle w:val="Kopfzeile"/>
      <w:tabs>
        <w:tab w:val="clear" w:pos="4536"/>
        <w:tab w:val="clear" w:pos="9072"/>
      </w:tabs>
      <w:jc w:val="right"/>
    </w:pPr>
    <w:r>
      <w:rPr>
        <w:noProof/>
      </w:rPr>
      <w:drawing>
        <wp:inline distT="0" distB="0" distL="0" distR="0" wp14:anchorId="79A3A9D0" wp14:editId="16B689E0">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1CC70093" w14:textId="77777777" w:rsidR="00610E1D" w:rsidRDefault="00610E1D" w:rsidP="00DE1558">
    <w:pPr>
      <w:pStyle w:val="Kopfzeile"/>
      <w:tabs>
        <w:tab w:val="clear" w:pos="4536"/>
        <w:tab w:val="clear" w:pos="9072"/>
      </w:tabs>
      <w:jc w:val="right"/>
    </w:pPr>
  </w:p>
  <w:p w14:paraId="196DB67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1" w15:restartNumberingAfterBreak="0">
    <w:nsid w:val="25B82CC3"/>
    <w:multiLevelType w:val="hybridMultilevel"/>
    <w:tmpl w:val="C2D04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8953703">
    <w:abstractNumId w:val="9"/>
  </w:num>
  <w:num w:numId="2" w16cid:durableId="1480611023">
    <w:abstractNumId w:val="7"/>
  </w:num>
  <w:num w:numId="3" w16cid:durableId="765733853">
    <w:abstractNumId w:val="6"/>
  </w:num>
  <w:num w:numId="4" w16cid:durableId="1365134276">
    <w:abstractNumId w:val="5"/>
  </w:num>
  <w:num w:numId="5" w16cid:durableId="634869369">
    <w:abstractNumId w:val="4"/>
  </w:num>
  <w:num w:numId="6" w16cid:durableId="1643996291">
    <w:abstractNumId w:val="8"/>
  </w:num>
  <w:num w:numId="7" w16cid:durableId="273559467">
    <w:abstractNumId w:val="3"/>
  </w:num>
  <w:num w:numId="8" w16cid:durableId="1320308738">
    <w:abstractNumId w:val="2"/>
  </w:num>
  <w:num w:numId="9" w16cid:durableId="936058976">
    <w:abstractNumId w:val="1"/>
  </w:num>
  <w:num w:numId="10" w16cid:durableId="1285455226">
    <w:abstractNumId w:val="0"/>
  </w:num>
  <w:num w:numId="11" w16cid:durableId="56055121">
    <w:abstractNumId w:val="16"/>
  </w:num>
  <w:num w:numId="12" w16cid:durableId="51269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9848485">
    <w:abstractNumId w:val="35"/>
  </w:num>
  <w:num w:numId="14" w16cid:durableId="662702174">
    <w:abstractNumId w:val="10"/>
  </w:num>
  <w:num w:numId="15" w16cid:durableId="9167848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4905107">
    <w:abstractNumId w:val="14"/>
  </w:num>
  <w:num w:numId="17" w16cid:durableId="203754937">
    <w:abstractNumId w:val="27"/>
  </w:num>
  <w:num w:numId="18" w16cid:durableId="1704206634">
    <w:abstractNumId w:val="37"/>
  </w:num>
  <w:num w:numId="19" w16cid:durableId="810287499">
    <w:abstractNumId w:val="11"/>
  </w:num>
  <w:num w:numId="20" w16cid:durableId="274943686">
    <w:abstractNumId w:val="36"/>
  </w:num>
  <w:num w:numId="21" w16cid:durableId="304088197">
    <w:abstractNumId w:val="22"/>
  </w:num>
  <w:num w:numId="22" w16cid:durableId="1476794748">
    <w:abstractNumId w:val="28"/>
  </w:num>
  <w:num w:numId="23" w16cid:durableId="1729498906">
    <w:abstractNumId w:val="15"/>
  </w:num>
  <w:num w:numId="24" w16cid:durableId="1269194838">
    <w:abstractNumId w:val="31"/>
  </w:num>
  <w:num w:numId="25" w16cid:durableId="158888019">
    <w:abstractNumId w:val="12"/>
  </w:num>
  <w:num w:numId="26" w16cid:durableId="1166045584">
    <w:abstractNumId w:val="25"/>
  </w:num>
  <w:num w:numId="27" w16cid:durableId="1961299095">
    <w:abstractNumId w:val="38"/>
  </w:num>
  <w:num w:numId="28" w16cid:durableId="20259365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924459">
    <w:abstractNumId w:val="21"/>
  </w:num>
  <w:num w:numId="30" w16cid:durableId="22950363">
    <w:abstractNumId w:val="41"/>
  </w:num>
  <w:num w:numId="31" w16cid:durableId="1504510239">
    <w:abstractNumId w:val="20"/>
  </w:num>
  <w:num w:numId="32" w16cid:durableId="1753236559">
    <w:abstractNumId w:val="39"/>
  </w:num>
  <w:num w:numId="33" w16cid:durableId="1846478451">
    <w:abstractNumId w:val="29"/>
  </w:num>
  <w:num w:numId="34" w16cid:durableId="2137871109">
    <w:abstractNumId w:val="30"/>
  </w:num>
  <w:num w:numId="35" w16cid:durableId="255212151">
    <w:abstractNumId w:val="34"/>
  </w:num>
  <w:num w:numId="36" w16cid:durableId="1101141919">
    <w:abstractNumId w:val="33"/>
  </w:num>
  <w:num w:numId="37" w16cid:durableId="1309242325">
    <w:abstractNumId w:val="26"/>
  </w:num>
  <w:num w:numId="38" w16cid:durableId="431711182">
    <w:abstractNumId w:val="13"/>
  </w:num>
  <w:num w:numId="39" w16cid:durableId="2110655784">
    <w:abstractNumId w:val="19"/>
  </w:num>
  <w:num w:numId="40" w16cid:durableId="1686441875">
    <w:abstractNumId w:val="32"/>
  </w:num>
  <w:num w:numId="41" w16cid:durableId="1747919185">
    <w:abstractNumId w:val="18"/>
  </w:num>
  <w:num w:numId="42" w16cid:durableId="347874795">
    <w:abstractNumId w:val="40"/>
  </w:num>
  <w:num w:numId="43" w16cid:durableId="1004478532">
    <w:abstractNumId w:val="42"/>
  </w:num>
  <w:num w:numId="44" w16cid:durableId="211466423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3099"/>
    <w:rsid w:val="000030B6"/>
    <w:rsid w:val="00003759"/>
    <w:rsid w:val="000037E1"/>
    <w:rsid w:val="000037EA"/>
    <w:rsid w:val="00003830"/>
    <w:rsid w:val="00003D70"/>
    <w:rsid w:val="0000407C"/>
    <w:rsid w:val="000043D7"/>
    <w:rsid w:val="000048E3"/>
    <w:rsid w:val="000053D7"/>
    <w:rsid w:val="000058B0"/>
    <w:rsid w:val="00005D92"/>
    <w:rsid w:val="0000600A"/>
    <w:rsid w:val="000062F4"/>
    <w:rsid w:val="000064D3"/>
    <w:rsid w:val="00006836"/>
    <w:rsid w:val="000068A7"/>
    <w:rsid w:val="000072D5"/>
    <w:rsid w:val="00007879"/>
    <w:rsid w:val="0000794D"/>
    <w:rsid w:val="00007E59"/>
    <w:rsid w:val="000104C9"/>
    <w:rsid w:val="00010524"/>
    <w:rsid w:val="00010664"/>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32D"/>
    <w:rsid w:val="000206A3"/>
    <w:rsid w:val="00020930"/>
    <w:rsid w:val="0002111B"/>
    <w:rsid w:val="00021301"/>
    <w:rsid w:val="00021D05"/>
    <w:rsid w:val="00021F94"/>
    <w:rsid w:val="000220AA"/>
    <w:rsid w:val="0002268D"/>
    <w:rsid w:val="000228CD"/>
    <w:rsid w:val="00022A96"/>
    <w:rsid w:val="0002314C"/>
    <w:rsid w:val="000232F5"/>
    <w:rsid w:val="00024477"/>
    <w:rsid w:val="000249AE"/>
    <w:rsid w:val="000249B7"/>
    <w:rsid w:val="00025270"/>
    <w:rsid w:val="00025E95"/>
    <w:rsid w:val="000270A6"/>
    <w:rsid w:val="00027163"/>
    <w:rsid w:val="0002748C"/>
    <w:rsid w:val="000277BE"/>
    <w:rsid w:val="000278B9"/>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3E55"/>
    <w:rsid w:val="00034036"/>
    <w:rsid w:val="000343E6"/>
    <w:rsid w:val="00034465"/>
    <w:rsid w:val="00034801"/>
    <w:rsid w:val="0003482B"/>
    <w:rsid w:val="00034A12"/>
    <w:rsid w:val="00034C00"/>
    <w:rsid w:val="00034EBF"/>
    <w:rsid w:val="00034ED6"/>
    <w:rsid w:val="0003519F"/>
    <w:rsid w:val="0003615E"/>
    <w:rsid w:val="00036498"/>
    <w:rsid w:val="000367A5"/>
    <w:rsid w:val="000369D0"/>
    <w:rsid w:val="00036C39"/>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45F"/>
    <w:rsid w:val="00044705"/>
    <w:rsid w:val="000448CF"/>
    <w:rsid w:val="00044B6D"/>
    <w:rsid w:val="00044E61"/>
    <w:rsid w:val="00044FB1"/>
    <w:rsid w:val="00045018"/>
    <w:rsid w:val="00045406"/>
    <w:rsid w:val="00045452"/>
    <w:rsid w:val="00045A6E"/>
    <w:rsid w:val="00045CF6"/>
    <w:rsid w:val="00046B46"/>
    <w:rsid w:val="00046D27"/>
    <w:rsid w:val="0004734D"/>
    <w:rsid w:val="00047980"/>
    <w:rsid w:val="00047B11"/>
    <w:rsid w:val="00047B84"/>
    <w:rsid w:val="0005015E"/>
    <w:rsid w:val="00050191"/>
    <w:rsid w:val="000501E2"/>
    <w:rsid w:val="000502B7"/>
    <w:rsid w:val="00050418"/>
    <w:rsid w:val="00050652"/>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DA6"/>
    <w:rsid w:val="00061E0C"/>
    <w:rsid w:val="00061E0F"/>
    <w:rsid w:val="00061EF9"/>
    <w:rsid w:val="00061FC0"/>
    <w:rsid w:val="0006297E"/>
    <w:rsid w:val="00062A97"/>
    <w:rsid w:val="0006303A"/>
    <w:rsid w:val="000630B2"/>
    <w:rsid w:val="00063175"/>
    <w:rsid w:val="00063B06"/>
    <w:rsid w:val="00063F63"/>
    <w:rsid w:val="00064483"/>
    <w:rsid w:val="000645C3"/>
    <w:rsid w:val="000647CF"/>
    <w:rsid w:val="00064EE8"/>
    <w:rsid w:val="000651E3"/>
    <w:rsid w:val="00065212"/>
    <w:rsid w:val="0006521E"/>
    <w:rsid w:val="00065376"/>
    <w:rsid w:val="00065460"/>
    <w:rsid w:val="0006634E"/>
    <w:rsid w:val="0006704B"/>
    <w:rsid w:val="00067235"/>
    <w:rsid w:val="00067464"/>
    <w:rsid w:val="00067ACC"/>
    <w:rsid w:val="00067D8B"/>
    <w:rsid w:val="00067DCC"/>
    <w:rsid w:val="00067E06"/>
    <w:rsid w:val="00070536"/>
    <w:rsid w:val="000705C7"/>
    <w:rsid w:val="00070CB8"/>
    <w:rsid w:val="00070DC4"/>
    <w:rsid w:val="00071129"/>
    <w:rsid w:val="0007149C"/>
    <w:rsid w:val="00071622"/>
    <w:rsid w:val="00071F7D"/>
    <w:rsid w:val="0007269A"/>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07"/>
    <w:rsid w:val="00076A3C"/>
    <w:rsid w:val="00076DD9"/>
    <w:rsid w:val="000771D8"/>
    <w:rsid w:val="000771F6"/>
    <w:rsid w:val="000772C2"/>
    <w:rsid w:val="0007757D"/>
    <w:rsid w:val="00077793"/>
    <w:rsid w:val="000779BC"/>
    <w:rsid w:val="00077BF7"/>
    <w:rsid w:val="000800A6"/>
    <w:rsid w:val="00080660"/>
    <w:rsid w:val="00080A15"/>
    <w:rsid w:val="00081ACA"/>
    <w:rsid w:val="00081B93"/>
    <w:rsid w:val="00081E1E"/>
    <w:rsid w:val="00081F1D"/>
    <w:rsid w:val="00082109"/>
    <w:rsid w:val="00082292"/>
    <w:rsid w:val="0008274C"/>
    <w:rsid w:val="000827A8"/>
    <w:rsid w:val="00083380"/>
    <w:rsid w:val="00083619"/>
    <w:rsid w:val="00084338"/>
    <w:rsid w:val="00084BF4"/>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B20"/>
    <w:rsid w:val="00094CAA"/>
    <w:rsid w:val="00095EA0"/>
    <w:rsid w:val="00095F6C"/>
    <w:rsid w:val="00096407"/>
    <w:rsid w:val="000964C2"/>
    <w:rsid w:val="0009678A"/>
    <w:rsid w:val="00096AD4"/>
    <w:rsid w:val="00096B7C"/>
    <w:rsid w:val="00096C52"/>
    <w:rsid w:val="00096D4D"/>
    <w:rsid w:val="0009790A"/>
    <w:rsid w:val="00097D5D"/>
    <w:rsid w:val="00097E6B"/>
    <w:rsid w:val="000A077D"/>
    <w:rsid w:val="000A07E8"/>
    <w:rsid w:val="000A0880"/>
    <w:rsid w:val="000A0986"/>
    <w:rsid w:val="000A0E78"/>
    <w:rsid w:val="000A0FCE"/>
    <w:rsid w:val="000A18B7"/>
    <w:rsid w:val="000A2545"/>
    <w:rsid w:val="000A2780"/>
    <w:rsid w:val="000A2BBB"/>
    <w:rsid w:val="000A2DA8"/>
    <w:rsid w:val="000A3023"/>
    <w:rsid w:val="000A311A"/>
    <w:rsid w:val="000A321B"/>
    <w:rsid w:val="000A32A3"/>
    <w:rsid w:val="000A36A9"/>
    <w:rsid w:val="000A37AA"/>
    <w:rsid w:val="000A3840"/>
    <w:rsid w:val="000A3D93"/>
    <w:rsid w:val="000A495C"/>
    <w:rsid w:val="000A536D"/>
    <w:rsid w:val="000A570F"/>
    <w:rsid w:val="000A5C88"/>
    <w:rsid w:val="000A6B49"/>
    <w:rsid w:val="000A71F3"/>
    <w:rsid w:val="000A79F1"/>
    <w:rsid w:val="000A7A79"/>
    <w:rsid w:val="000B02DF"/>
    <w:rsid w:val="000B05F4"/>
    <w:rsid w:val="000B1064"/>
    <w:rsid w:val="000B1518"/>
    <w:rsid w:val="000B1D5E"/>
    <w:rsid w:val="000B1DA2"/>
    <w:rsid w:val="000B218B"/>
    <w:rsid w:val="000B26B0"/>
    <w:rsid w:val="000B280E"/>
    <w:rsid w:val="000B2C39"/>
    <w:rsid w:val="000B2D85"/>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B53"/>
    <w:rsid w:val="000C1DC0"/>
    <w:rsid w:val="000C230D"/>
    <w:rsid w:val="000C2689"/>
    <w:rsid w:val="000C2796"/>
    <w:rsid w:val="000C2B61"/>
    <w:rsid w:val="000C2B86"/>
    <w:rsid w:val="000C2CBE"/>
    <w:rsid w:val="000C2E28"/>
    <w:rsid w:val="000C3384"/>
    <w:rsid w:val="000C347A"/>
    <w:rsid w:val="000C38CF"/>
    <w:rsid w:val="000C38F2"/>
    <w:rsid w:val="000C3AAE"/>
    <w:rsid w:val="000C3B89"/>
    <w:rsid w:val="000C3C93"/>
    <w:rsid w:val="000C40D2"/>
    <w:rsid w:val="000C411B"/>
    <w:rsid w:val="000C4638"/>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D07"/>
    <w:rsid w:val="000D6D7D"/>
    <w:rsid w:val="000D6ECA"/>
    <w:rsid w:val="000D714C"/>
    <w:rsid w:val="000D7CCC"/>
    <w:rsid w:val="000D7E69"/>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54FC"/>
    <w:rsid w:val="000E5840"/>
    <w:rsid w:val="000E5EF1"/>
    <w:rsid w:val="000E727A"/>
    <w:rsid w:val="000F05DB"/>
    <w:rsid w:val="000F0FAE"/>
    <w:rsid w:val="000F1077"/>
    <w:rsid w:val="000F122E"/>
    <w:rsid w:val="000F17F7"/>
    <w:rsid w:val="000F1D0F"/>
    <w:rsid w:val="000F239F"/>
    <w:rsid w:val="000F3244"/>
    <w:rsid w:val="000F336D"/>
    <w:rsid w:val="000F3460"/>
    <w:rsid w:val="000F3F18"/>
    <w:rsid w:val="000F4204"/>
    <w:rsid w:val="000F4A8C"/>
    <w:rsid w:val="000F4D49"/>
    <w:rsid w:val="000F50E1"/>
    <w:rsid w:val="000F545A"/>
    <w:rsid w:val="000F5715"/>
    <w:rsid w:val="000F6077"/>
    <w:rsid w:val="000F64DE"/>
    <w:rsid w:val="000F66FD"/>
    <w:rsid w:val="000F6BB7"/>
    <w:rsid w:val="000F6CEF"/>
    <w:rsid w:val="000F723B"/>
    <w:rsid w:val="000F7523"/>
    <w:rsid w:val="000F7745"/>
    <w:rsid w:val="000F7BEB"/>
    <w:rsid w:val="000F7EA2"/>
    <w:rsid w:val="000F7EC8"/>
    <w:rsid w:val="001000BB"/>
    <w:rsid w:val="001001EB"/>
    <w:rsid w:val="001007D3"/>
    <w:rsid w:val="00100826"/>
    <w:rsid w:val="00100863"/>
    <w:rsid w:val="00100A82"/>
    <w:rsid w:val="0010108D"/>
    <w:rsid w:val="0010139F"/>
    <w:rsid w:val="0010155C"/>
    <w:rsid w:val="001020FC"/>
    <w:rsid w:val="0010256D"/>
    <w:rsid w:val="0010289B"/>
    <w:rsid w:val="001034E8"/>
    <w:rsid w:val="0010416A"/>
    <w:rsid w:val="001045BC"/>
    <w:rsid w:val="001050A9"/>
    <w:rsid w:val="001052A1"/>
    <w:rsid w:val="00105628"/>
    <w:rsid w:val="00105AFD"/>
    <w:rsid w:val="00106312"/>
    <w:rsid w:val="001066A8"/>
    <w:rsid w:val="00106EB8"/>
    <w:rsid w:val="001071E8"/>
    <w:rsid w:val="0010733B"/>
    <w:rsid w:val="00107408"/>
    <w:rsid w:val="001074E0"/>
    <w:rsid w:val="00107C48"/>
    <w:rsid w:val="00107FB0"/>
    <w:rsid w:val="00110305"/>
    <w:rsid w:val="00110CB5"/>
    <w:rsid w:val="00110CB6"/>
    <w:rsid w:val="001110DA"/>
    <w:rsid w:val="001117BE"/>
    <w:rsid w:val="0011201E"/>
    <w:rsid w:val="00112DDA"/>
    <w:rsid w:val="00113031"/>
    <w:rsid w:val="001132D7"/>
    <w:rsid w:val="0011364F"/>
    <w:rsid w:val="00113712"/>
    <w:rsid w:val="00113AEE"/>
    <w:rsid w:val="00113E31"/>
    <w:rsid w:val="0011488B"/>
    <w:rsid w:val="00114A90"/>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B64"/>
    <w:rsid w:val="00122D30"/>
    <w:rsid w:val="00123CF6"/>
    <w:rsid w:val="001240DC"/>
    <w:rsid w:val="00124A3C"/>
    <w:rsid w:val="00125B0C"/>
    <w:rsid w:val="00125B62"/>
    <w:rsid w:val="00125D3E"/>
    <w:rsid w:val="00125D7D"/>
    <w:rsid w:val="001261FC"/>
    <w:rsid w:val="001263E5"/>
    <w:rsid w:val="001267AE"/>
    <w:rsid w:val="001268E2"/>
    <w:rsid w:val="00126D08"/>
    <w:rsid w:val="00126DB3"/>
    <w:rsid w:val="00127BA2"/>
    <w:rsid w:val="00130991"/>
    <w:rsid w:val="00130C99"/>
    <w:rsid w:val="00130D7A"/>
    <w:rsid w:val="00130ECC"/>
    <w:rsid w:val="001313A8"/>
    <w:rsid w:val="0013157D"/>
    <w:rsid w:val="00131A39"/>
    <w:rsid w:val="00131ACD"/>
    <w:rsid w:val="00131F45"/>
    <w:rsid w:val="00131F47"/>
    <w:rsid w:val="0013208A"/>
    <w:rsid w:val="00132276"/>
    <w:rsid w:val="00132802"/>
    <w:rsid w:val="001328AF"/>
    <w:rsid w:val="0013294C"/>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D4D"/>
    <w:rsid w:val="00142246"/>
    <w:rsid w:val="00142395"/>
    <w:rsid w:val="0014239D"/>
    <w:rsid w:val="001429D6"/>
    <w:rsid w:val="00142B8D"/>
    <w:rsid w:val="00143065"/>
    <w:rsid w:val="00143268"/>
    <w:rsid w:val="0014369D"/>
    <w:rsid w:val="001436FD"/>
    <w:rsid w:val="00143B04"/>
    <w:rsid w:val="001440FB"/>
    <w:rsid w:val="001444BE"/>
    <w:rsid w:val="00144B7E"/>
    <w:rsid w:val="00144EA8"/>
    <w:rsid w:val="00145371"/>
    <w:rsid w:val="00145610"/>
    <w:rsid w:val="00146234"/>
    <w:rsid w:val="00146504"/>
    <w:rsid w:val="00146B17"/>
    <w:rsid w:val="00146DAE"/>
    <w:rsid w:val="00147089"/>
    <w:rsid w:val="001475BD"/>
    <w:rsid w:val="001477F3"/>
    <w:rsid w:val="00147D62"/>
    <w:rsid w:val="00147EC4"/>
    <w:rsid w:val="001504BF"/>
    <w:rsid w:val="001509EC"/>
    <w:rsid w:val="00151559"/>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207"/>
    <w:rsid w:val="001576D5"/>
    <w:rsid w:val="001578F2"/>
    <w:rsid w:val="00157E6C"/>
    <w:rsid w:val="001603FB"/>
    <w:rsid w:val="00160825"/>
    <w:rsid w:val="00161053"/>
    <w:rsid w:val="00161258"/>
    <w:rsid w:val="00161462"/>
    <w:rsid w:val="001614B5"/>
    <w:rsid w:val="00161F9A"/>
    <w:rsid w:val="00162098"/>
    <w:rsid w:val="001628EF"/>
    <w:rsid w:val="00162E85"/>
    <w:rsid w:val="00162F58"/>
    <w:rsid w:val="001630C6"/>
    <w:rsid w:val="001637D3"/>
    <w:rsid w:val="001645F9"/>
    <w:rsid w:val="00165843"/>
    <w:rsid w:val="00165E8E"/>
    <w:rsid w:val="001667D6"/>
    <w:rsid w:val="00166D88"/>
    <w:rsid w:val="00166DE9"/>
    <w:rsid w:val="0016704D"/>
    <w:rsid w:val="0016714E"/>
    <w:rsid w:val="00167644"/>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96C"/>
    <w:rsid w:val="00175152"/>
    <w:rsid w:val="001751F5"/>
    <w:rsid w:val="00175CF2"/>
    <w:rsid w:val="00176039"/>
    <w:rsid w:val="001761BF"/>
    <w:rsid w:val="00176950"/>
    <w:rsid w:val="00176A9E"/>
    <w:rsid w:val="00176B61"/>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3BB1"/>
    <w:rsid w:val="00183F6A"/>
    <w:rsid w:val="001841EF"/>
    <w:rsid w:val="00184289"/>
    <w:rsid w:val="001849CB"/>
    <w:rsid w:val="00185410"/>
    <w:rsid w:val="0018569C"/>
    <w:rsid w:val="001859A0"/>
    <w:rsid w:val="00185D4A"/>
    <w:rsid w:val="00185DDB"/>
    <w:rsid w:val="00186188"/>
    <w:rsid w:val="00186330"/>
    <w:rsid w:val="0018655D"/>
    <w:rsid w:val="00186977"/>
    <w:rsid w:val="0018698B"/>
    <w:rsid w:val="001873EA"/>
    <w:rsid w:val="0018785F"/>
    <w:rsid w:val="00187E44"/>
    <w:rsid w:val="00190659"/>
    <w:rsid w:val="00191604"/>
    <w:rsid w:val="00191608"/>
    <w:rsid w:val="00191E23"/>
    <w:rsid w:val="00191FB3"/>
    <w:rsid w:val="001922C3"/>
    <w:rsid w:val="0019297F"/>
    <w:rsid w:val="00193970"/>
    <w:rsid w:val="00193CFA"/>
    <w:rsid w:val="00193EC5"/>
    <w:rsid w:val="00194106"/>
    <w:rsid w:val="00194380"/>
    <w:rsid w:val="00194B8F"/>
    <w:rsid w:val="00194CCB"/>
    <w:rsid w:val="00195714"/>
    <w:rsid w:val="00195F8B"/>
    <w:rsid w:val="00196F34"/>
    <w:rsid w:val="0019734C"/>
    <w:rsid w:val="001A0281"/>
    <w:rsid w:val="001A0404"/>
    <w:rsid w:val="001A0544"/>
    <w:rsid w:val="001A054B"/>
    <w:rsid w:val="001A0714"/>
    <w:rsid w:val="001A0A67"/>
    <w:rsid w:val="001A1043"/>
    <w:rsid w:val="001A1144"/>
    <w:rsid w:val="001A1BCA"/>
    <w:rsid w:val="001A235D"/>
    <w:rsid w:val="001A3077"/>
    <w:rsid w:val="001A31C2"/>
    <w:rsid w:val="001A343C"/>
    <w:rsid w:val="001A358E"/>
    <w:rsid w:val="001A3FA3"/>
    <w:rsid w:val="001A4029"/>
    <w:rsid w:val="001A40D9"/>
    <w:rsid w:val="001A42D7"/>
    <w:rsid w:val="001A4758"/>
    <w:rsid w:val="001A4852"/>
    <w:rsid w:val="001A4D05"/>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13"/>
    <w:rsid w:val="001B4D64"/>
    <w:rsid w:val="001B52E8"/>
    <w:rsid w:val="001B561E"/>
    <w:rsid w:val="001B5765"/>
    <w:rsid w:val="001B68E9"/>
    <w:rsid w:val="001B6CF4"/>
    <w:rsid w:val="001B6D71"/>
    <w:rsid w:val="001B706F"/>
    <w:rsid w:val="001B71FC"/>
    <w:rsid w:val="001B776C"/>
    <w:rsid w:val="001B782F"/>
    <w:rsid w:val="001B7868"/>
    <w:rsid w:val="001B7931"/>
    <w:rsid w:val="001B7B97"/>
    <w:rsid w:val="001B7E51"/>
    <w:rsid w:val="001C0060"/>
    <w:rsid w:val="001C008F"/>
    <w:rsid w:val="001C05FF"/>
    <w:rsid w:val="001C078D"/>
    <w:rsid w:val="001C0DB0"/>
    <w:rsid w:val="001C13D3"/>
    <w:rsid w:val="001C1587"/>
    <w:rsid w:val="001C1E53"/>
    <w:rsid w:val="001C2794"/>
    <w:rsid w:val="001C2AE8"/>
    <w:rsid w:val="001C33A0"/>
    <w:rsid w:val="001C3E9C"/>
    <w:rsid w:val="001C4211"/>
    <w:rsid w:val="001C459B"/>
    <w:rsid w:val="001C470E"/>
    <w:rsid w:val="001C4A7C"/>
    <w:rsid w:val="001C4FC1"/>
    <w:rsid w:val="001C5812"/>
    <w:rsid w:val="001C5C0F"/>
    <w:rsid w:val="001C5D42"/>
    <w:rsid w:val="001C6504"/>
    <w:rsid w:val="001C69D2"/>
    <w:rsid w:val="001C6A2F"/>
    <w:rsid w:val="001C7375"/>
    <w:rsid w:val="001C7389"/>
    <w:rsid w:val="001D01E1"/>
    <w:rsid w:val="001D06A6"/>
    <w:rsid w:val="001D0DA9"/>
    <w:rsid w:val="001D0E7E"/>
    <w:rsid w:val="001D0F65"/>
    <w:rsid w:val="001D1036"/>
    <w:rsid w:val="001D1098"/>
    <w:rsid w:val="001D1200"/>
    <w:rsid w:val="001D292E"/>
    <w:rsid w:val="001D2EED"/>
    <w:rsid w:val="001D2F26"/>
    <w:rsid w:val="001D3074"/>
    <w:rsid w:val="001D3141"/>
    <w:rsid w:val="001D33F3"/>
    <w:rsid w:val="001D418E"/>
    <w:rsid w:val="001D4750"/>
    <w:rsid w:val="001D4D22"/>
    <w:rsid w:val="001D4D88"/>
    <w:rsid w:val="001D4F9C"/>
    <w:rsid w:val="001D5056"/>
    <w:rsid w:val="001D5559"/>
    <w:rsid w:val="001D5A16"/>
    <w:rsid w:val="001D5F4B"/>
    <w:rsid w:val="001D62C7"/>
    <w:rsid w:val="001D662A"/>
    <w:rsid w:val="001D6DDB"/>
    <w:rsid w:val="001D7146"/>
    <w:rsid w:val="001D7E24"/>
    <w:rsid w:val="001D7E91"/>
    <w:rsid w:val="001D7FBF"/>
    <w:rsid w:val="001E0A35"/>
    <w:rsid w:val="001E0ED2"/>
    <w:rsid w:val="001E1183"/>
    <w:rsid w:val="001E17CB"/>
    <w:rsid w:val="001E1B83"/>
    <w:rsid w:val="001E1FAA"/>
    <w:rsid w:val="001E2A2C"/>
    <w:rsid w:val="001E2AA5"/>
    <w:rsid w:val="001E2BFF"/>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136E"/>
    <w:rsid w:val="001F13BC"/>
    <w:rsid w:val="001F1B6F"/>
    <w:rsid w:val="001F1D8F"/>
    <w:rsid w:val="001F232E"/>
    <w:rsid w:val="001F2498"/>
    <w:rsid w:val="001F25F1"/>
    <w:rsid w:val="001F2BDB"/>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77"/>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5067"/>
    <w:rsid w:val="0020584D"/>
    <w:rsid w:val="00205C64"/>
    <w:rsid w:val="00205D5D"/>
    <w:rsid w:val="00205DFA"/>
    <w:rsid w:val="0020603B"/>
    <w:rsid w:val="00206466"/>
    <w:rsid w:val="00206495"/>
    <w:rsid w:val="002065E4"/>
    <w:rsid w:val="0020667E"/>
    <w:rsid w:val="00206C6A"/>
    <w:rsid w:val="00206E53"/>
    <w:rsid w:val="00206F5C"/>
    <w:rsid w:val="0020708F"/>
    <w:rsid w:val="002071BA"/>
    <w:rsid w:val="0020753F"/>
    <w:rsid w:val="00210787"/>
    <w:rsid w:val="00210BBD"/>
    <w:rsid w:val="00211AF2"/>
    <w:rsid w:val="0021230D"/>
    <w:rsid w:val="002125E1"/>
    <w:rsid w:val="002131F2"/>
    <w:rsid w:val="0021362A"/>
    <w:rsid w:val="0021368C"/>
    <w:rsid w:val="00213BEF"/>
    <w:rsid w:val="00213E0F"/>
    <w:rsid w:val="00214170"/>
    <w:rsid w:val="0021431B"/>
    <w:rsid w:val="00214B93"/>
    <w:rsid w:val="00214BC3"/>
    <w:rsid w:val="00214D89"/>
    <w:rsid w:val="00215B7B"/>
    <w:rsid w:val="0021617F"/>
    <w:rsid w:val="002161F0"/>
    <w:rsid w:val="00216465"/>
    <w:rsid w:val="002168D3"/>
    <w:rsid w:val="00216916"/>
    <w:rsid w:val="002172A6"/>
    <w:rsid w:val="0021789F"/>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4B30"/>
    <w:rsid w:val="002257AB"/>
    <w:rsid w:val="002258FC"/>
    <w:rsid w:val="0022597A"/>
    <w:rsid w:val="00225DD7"/>
    <w:rsid w:val="00226028"/>
    <w:rsid w:val="00226152"/>
    <w:rsid w:val="00226878"/>
    <w:rsid w:val="00226DE6"/>
    <w:rsid w:val="00227320"/>
    <w:rsid w:val="00227F22"/>
    <w:rsid w:val="00230806"/>
    <w:rsid w:val="0023099A"/>
    <w:rsid w:val="00231705"/>
    <w:rsid w:val="00231C15"/>
    <w:rsid w:val="00232016"/>
    <w:rsid w:val="00232211"/>
    <w:rsid w:val="002323F5"/>
    <w:rsid w:val="00232AB9"/>
    <w:rsid w:val="00232F12"/>
    <w:rsid w:val="00233225"/>
    <w:rsid w:val="00233CDD"/>
    <w:rsid w:val="00233DCD"/>
    <w:rsid w:val="00234574"/>
    <w:rsid w:val="00234CD7"/>
    <w:rsid w:val="00234ED7"/>
    <w:rsid w:val="00235B7C"/>
    <w:rsid w:val="00236581"/>
    <w:rsid w:val="002365FA"/>
    <w:rsid w:val="00236996"/>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2D92"/>
    <w:rsid w:val="00243241"/>
    <w:rsid w:val="0024327E"/>
    <w:rsid w:val="0024369A"/>
    <w:rsid w:val="0024380B"/>
    <w:rsid w:val="00244474"/>
    <w:rsid w:val="002445EA"/>
    <w:rsid w:val="002454B0"/>
    <w:rsid w:val="002456B9"/>
    <w:rsid w:val="002457B1"/>
    <w:rsid w:val="00246235"/>
    <w:rsid w:val="00247234"/>
    <w:rsid w:val="00247BDA"/>
    <w:rsid w:val="00247CF7"/>
    <w:rsid w:val="002500A2"/>
    <w:rsid w:val="002500BA"/>
    <w:rsid w:val="002500EB"/>
    <w:rsid w:val="00250AB2"/>
    <w:rsid w:val="00250CFF"/>
    <w:rsid w:val="002511EE"/>
    <w:rsid w:val="00251C29"/>
    <w:rsid w:val="00251DC6"/>
    <w:rsid w:val="00251FDF"/>
    <w:rsid w:val="00252411"/>
    <w:rsid w:val="00252EB2"/>
    <w:rsid w:val="0025325D"/>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4D"/>
    <w:rsid w:val="00257373"/>
    <w:rsid w:val="00257C6E"/>
    <w:rsid w:val="00257E0A"/>
    <w:rsid w:val="00260559"/>
    <w:rsid w:val="0026064D"/>
    <w:rsid w:val="002608AA"/>
    <w:rsid w:val="00260F7C"/>
    <w:rsid w:val="0026104A"/>
    <w:rsid w:val="002618E5"/>
    <w:rsid w:val="002626E0"/>
    <w:rsid w:val="00262D31"/>
    <w:rsid w:val="002636C4"/>
    <w:rsid w:val="002638AE"/>
    <w:rsid w:val="0026392B"/>
    <w:rsid w:val="00263B95"/>
    <w:rsid w:val="00263C30"/>
    <w:rsid w:val="00263CAD"/>
    <w:rsid w:val="00263E33"/>
    <w:rsid w:val="002641F8"/>
    <w:rsid w:val="00264E3B"/>
    <w:rsid w:val="00264FC2"/>
    <w:rsid w:val="00265367"/>
    <w:rsid w:val="0026553E"/>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0C"/>
    <w:rsid w:val="00281651"/>
    <w:rsid w:val="002819C9"/>
    <w:rsid w:val="002819D1"/>
    <w:rsid w:val="00281C63"/>
    <w:rsid w:val="00281CEA"/>
    <w:rsid w:val="00282143"/>
    <w:rsid w:val="002821FF"/>
    <w:rsid w:val="0028222B"/>
    <w:rsid w:val="00283032"/>
    <w:rsid w:val="00283780"/>
    <w:rsid w:val="0028397D"/>
    <w:rsid w:val="002839E1"/>
    <w:rsid w:val="00283B10"/>
    <w:rsid w:val="00283BF2"/>
    <w:rsid w:val="00284428"/>
    <w:rsid w:val="00284569"/>
    <w:rsid w:val="00284CFB"/>
    <w:rsid w:val="00284EA8"/>
    <w:rsid w:val="002855B3"/>
    <w:rsid w:val="00285BF2"/>
    <w:rsid w:val="00285D0D"/>
    <w:rsid w:val="002864D9"/>
    <w:rsid w:val="002867AE"/>
    <w:rsid w:val="002869A3"/>
    <w:rsid w:val="00286B0B"/>
    <w:rsid w:val="00287312"/>
    <w:rsid w:val="0028742A"/>
    <w:rsid w:val="002875FE"/>
    <w:rsid w:val="002876B4"/>
    <w:rsid w:val="00287B7D"/>
    <w:rsid w:val="00287CF3"/>
    <w:rsid w:val="0029018F"/>
    <w:rsid w:val="002904DB"/>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785"/>
    <w:rsid w:val="00292A94"/>
    <w:rsid w:val="00292B6A"/>
    <w:rsid w:val="00293443"/>
    <w:rsid w:val="002938BA"/>
    <w:rsid w:val="00293C95"/>
    <w:rsid w:val="00293F08"/>
    <w:rsid w:val="00294575"/>
    <w:rsid w:val="00294AE4"/>
    <w:rsid w:val="00294F4C"/>
    <w:rsid w:val="002950EA"/>
    <w:rsid w:val="002951E5"/>
    <w:rsid w:val="00295646"/>
    <w:rsid w:val="00295848"/>
    <w:rsid w:val="00296476"/>
    <w:rsid w:val="00296C6C"/>
    <w:rsid w:val="00296E43"/>
    <w:rsid w:val="00296FA4"/>
    <w:rsid w:val="00297FD4"/>
    <w:rsid w:val="002A0279"/>
    <w:rsid w:val="002A05DE"/>
    <w:rsid w:val="002A07EA"/>
    <w:rsid w:val="002A0A19"/>
    <w:rsid w:val="002A115B"/>
    <w:rsid w:val="002A160F"/>
    <w:rsid w:val="002A17C2"/>
    <w:rsid w:val="002A185F"/>
    <w:rsid w:val="002A18EA"/>
    <w:rsid w:val="002A271D"/>
    <w:rsid w:val="002A2764"/>
    <w:rsid w:val="002A2EED"/>
    <w:rsid w:val="002A2FE0"/>
    <w:rsid w:val="002A3778"/>
    <w:rsid w:val="002A39E9"/>
    <w:rsid w:val="002A3B1C"/>
    <w:rsid w:val="002A407F"/>
    <w:rsid w:val="002A412D"/>
    <w:rsid w:val="002A4381"/>
    <w:rsid w:val="002A4C84"/>
    <w:rsid w:val="002A4EA8"/>
    <w:rsid w:val="002A5C7C"/>
    <w:rsid w:val="002A5F78"/>
    <w:rsid w:val="002A65C7"/>
    <w:rsid w:val="002A678C"/>
    <w:rsid w:val="002A67AB"/>
    <w:rsid w:val="002A6945"/>
    <w:rsid w:val="002A695E"/>
    <w:rsid w:val="002A6CA9"/>
    <w:rsid w:val="002A6D1C"/>
    <w:rsid w:val="002A739D"/>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A0E"/>
    <w:rsid w:val="002B3DDD"/>
    <w:rsid w:val="002B41AD"/>
    <w:rsid w:val="002B4A4B"/>
    <w:rsid w:val="002B5157"/>
    <w:rsid w:val="002B56B3"/>
    <w:rsid w:val="002B56C8"/>
    <w:rsid w:val="002B579D"/>
    <w:rsid w:val="002B6043"/>
    <w:rsid w:val="002B671A"/>
    <w:rsid w:val="002B6A22"/>
    <w:rsid w:val="002B6AF3"/>
    <w:rsid w:val="002B6E30"/>
    <w:rsid w:val="002B7961"/>
    <w:rsid w:val="002C045C"/>
    <w:rsid w:val="002C0562"/>
    <w:rsid w:val="002C0786"/>
    <w:rsid w:val="002C1309"/>
    <w:rsid w:val="002C16A5"/>
    <w:rsid w:val="002C1A76"/>
    <w:rsid w:val="002C1AE7"/>
    <w:rsid w:val="002C1B9E"/>
    <w:rsid w:val="002C21C6"/>
    <w:rsid w:val="002C21FD"/>
    <w:rsid w:val="002C2DC3"/>
    <w:rsid w:val="002C2EE0"/>
    <w:rsid w:val="002C2F9F"/>
    <w:rsid w:val="002C30F4"/>
    <w:rsid w:val="002C347B"/>
    <w:rsid w:val="002C35C3"/>
    <w:rsid w:val="002C3656"/>
    <w:rsid w:val="002C40F7"/>
    <w:rsid w:val="002C42D2"/>
    <w:rsid w:val="002C45E7"/>
    <w:rsid w:val="002C4CF7"/>
    <w:rsid w:val="002C4EF4"/>
    <w:rsid w:val="002C5B78"/>
    <w:rsid w:val="002C5D48"/>
    <w:rsid w:val="002C6053"/>
    <w:rsid w:val="002C613E"/>
    <w:rsid w:val="002C64A2"/>
    <w:rsid w:val="002C6CC7"/>
    <w:rsid w:val="002C6E22"/>
    <w:rsid w:val="002C70F5"/>
    <w:rsid w:val="002C7190"/>
    <w:rsid w:val="002C7197"/>
    <w:rsid w:val="002C7B88"/>
    <w:rsid w:val="002D04BE"/>
    <w:rsid w:val="002D07DD"/>
    <w:rsid w:val="002D13FD"/>
    <w:rsid w:val="002D23E3"/>
    <w:rsid w:val="002D2F3E"/>
    <w:rsid w:val="002D36F0"/>
    <w:rsid w:val="002D3706"/>
    <w:rsid w:val="002D37DF"/>
    <w:rsid w:val="002D3D73"/>
    <w:rsid w:val="002D3E5C"/>
    <w:rsid w:val="002D416E"/>
    <w:rsid w:val="002D4170"/>
    <w:rsid w:val="002D433A"/>
    <w:rsid w:val="002D4C42"/>
    <w:rsid w:val="002D5422"/>
    <w:rsid w:val="002D5E1C"/>
    <w:rsid w:val="002D683B"/>
    <w:rsid w:val="002D6B51"/>
    <w:rsid w:val="002D6B5F"/>
    <w:rsid w:val="002D6DB5"/>
    <w:rsid w:val="002D7DC2"/>
    <w:rsid w:val="002E00CB"/>
    <w:rsid w:val="002E04A0"/>
    <w:rsid w:val="002E06DA"/>
    <w:rsid w:val="002E086E"/>
    <w:rsid w:val="002E08FE"/>
    <w:rsid w:val="002E0D48"/>
    <w:rsid w:val="002E0F8D"/>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D"/>
    <w:rsid w:val="002E64BA"/>
    <w:rsid w:val="002E65D5"/>
    <w:rsid w:val="002E74BA"/>
    <w:rsid w:val="002E758B"/>
    <w:rsid w:val="002E76B0"/>
    <w:rsid w:val="002E7BB9"/>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B4C"/>
    <w:rsid w:val="00302D8C"/>
    <w:rsid w:val="00303537"/>
    <w:rsid w:val="00303847"/>
    <w:rsid w:val="00303965"/>
    <w:rsid w:val="00303B1B"/>
    <w:rsid w:val="00304121"/>
    <w:rsid w:val="00304372"/>
    <w:rsid w:val="0030447C"/>
    <w:rsid w:val="00304593"/>
    <w:rsid w:val="003046D9"/>
    <w:rsid w:val="003048F1"/>
    <w:rsid w:val="00304A5E"/>
    <w:rsid w:val="00304B53"/>
    <w:rsid w:val="00304F4A"/>
    <w:rsid w:val="003050F8"/>
    <w:rsid w:val="0030513A"/>
    <w:rsid w:val="00305890"/>
    <w:rsid w:val="00305B70"/>
    <w:rsid w:val="00305CB4"/>
    <w:rsid w:val="00306007"/>
    <w:rsid w:val="00306030"/>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47DB"/>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11F8"/>
    <w:rsid w:val="0032138A"/>
    <w:rsid w:val="00321EC9"/>
    <w:rsid w:val="00322212"/>
    <w:rsid w:val="00322BB1"/>
    <w:rsid w:val="0032307E"/>
    <w:rsid w:val="003231D2"/>
    <w:rsid w:val="00323E7B"/>
    <w:rsid w:val="003253E3"/>
    <w:rsid w:val="0032574A"/>
    <w:rsid w:val="00325F45"/>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9BB"/>
    <w:rsid w:val="00327AA6"/>
    <w:rsid w:val="00327D02"/>
    <w:rsid w:val="00327D96"/>
    <w:rsid w:val="00327FC5"/>
    <w:rsid w:val="00330D31"/>
    <w:rsid w:val="00330E18"/>
    <w:rsid w:val="00330E2B"/>
    <w:rsid w:val="00330F25"/>
    <w:rsid w:val="00331018"/>
    <w:rsid w:val="003310C8"/>
    <w:rsid w:val="0033159D"/>
    <w:rsid w:val="00331989"/>
    <w:rsid w:val="00331A33"/>
    <w:rsid w:val="00331F9C"/>
    <w:rsid w:val="0033237F"/>
    <w:rsid w:val="00332553"/>
    <w:rsid w:val="00332819"/>
    <w:rsid w:val="00332ED8"/>
    <w:rsid w:val="003333BB"/>
    <w:rsid w:val="003333EF"/>
    <w:rsid w:val="003335C2"/>
    <w:rsid w:val="00333B4F"/>
    <w:rsid w:val="00333D1F"/>
    <w:rsid w:val="0033555D"/>
    <w:rsid w:val="003356BD"/>
    <w:rsid w:val="0033576A"/>
    <w:rsid w:val="00335796"/>
    <w:rsid w:val="00335980"/>
    <w:rsid w:val="00335CF1"/>
    <w:rsid w:val="00335D41"/>
    <w:rsid w:val="003360A3"/>
    <w:rsid w:val="003368F2"/>
    <w:rsid w:val="003369D6"/>
    <w:rsid w:val="003369E6"/>
    <w:rsid w:val="00336D02"/>
    <w:rsid w:val="00337106"/>
    <w:rsid w:val="003373F4"/>
    <w:rsid w:val="00337679"/>
    <w:rsid w:val="00337E3F"/>
    <w:rsid w:val="0034003D"/>
    <w:rsid w:val="00340178"/>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3C5"/>
    <w:rsid w:val="00346597"/>
    <w:rsid w:val="00346B29"/>
    <w:rsid w:val="00346D1F"/>
    <w:rsid w:val="00347058"/>
    <w:rsid w:val="00347172"/>
    <w:rsid w:val="003474D2"/>
    <w:rsid w:val="003476A3"/>
    <w:rsid w:val="0034778F"/>
    <w:rsid w:val="00347E47"/>
    <w:rsid w:val="00347F63"/>
    <w:rsid w:val="003505EC"/>
    <w:rsid w:val="003509BD"/>
    <w:rsid w:val="003509BF"/>
    <w:rsid w:val="00351482"/>
    <w:rsid w:val="00351830"/>
    <w:rsid w:val="00351931"/>
    <w:rsid w:val="00351EB7"/>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10FE"/>
    <w:rsid w:val="003616F5"/>
    <w:rsid w:val="00361C50"/>
    <w:rsid w:val="00362162"/>
    <w:rsid w:val="003624A1"/>
    <w:rsid w:val="00362543"/>
    <w:rsid w:val="003629EB"/>
    <w:rsid w:val="003630E8"/>
    <w:rsid w:val="003631E2"/>
    <w:rsid w:val="00363D73"/>
    <w:rsid w:val="0036444E"/>
    <w:rsid w:val="00364462"/>
    <w:rsid w:val="00364968"/>
    <w:rsid w:val="00364A81"/>
    <w:rsid w:val="00364C5A"/>
    <w:rsid w:val="00364EA2"/>
    <w:rsid w:val="00365073"/>
    <w:rsid w:val="003650AF"/>
    <w:rsid w:val="00365170"/>
    <w:rsid w:val="003656C4"/>
    <w:rsid w:val="00365B61"/>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92D"/>
    <w:rsid w:val="00373D92"/>
    <w:rsid w:val="00374BFB"/>
    <w:rsid w:val="003757BA"/>
    <w:rsid w:val="003757FA"/>
    <w:rsid w:val="00376565"/>
    <w:rsid w:val="00376A8D"/>
    <w:rsid w:val="00376FA0"/>
    <w:rsid w:val="00377205"/>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8ED"/>
    <w:rsid w:val="00384A0F"/>
    <w:rsid w:val="00384E34"/>
    <w:rsid w:val="00384F7E"/>
    <w:rsid w:val="00385275"/>
    <w:rsid w:val="003856DF"/>
    <w:rsid w:val="003859F8"/>
    <w:rsid w:val="00385C79"/>
    <w:rsid w:val="00386800"/>
    <w:rsid w:val="00386E6E"/>
    <w:rsid w:val="00386F42"/>
    <w:rsid w:val="00386F91"/>
    <w:rsid w:val="00387044"/>
    <w:rsid w:val="00387E9D"/>
    <w:rsid w:val="00387F6E"/>
    <w:rsid w:val="003902A1"/>
    <w:rsid w:val="00390430"/>
    <w:rsid w:val="00390716"/>
    <w:rsid w:val="003908C8"/>
    <w:rsid w:val="00391008"/>
    <w:rsid w:val="00391578"/>
    <w:rsid w:val="0039202F"/>
    <w:rsid w:val="00392460"/>
    <w:rsid w:val="003925E4"/>
    <w:rsid w:val="0039266F"/>
    <w:rsid w:val="00392D29"/>
    <w:rsid w:val="00392D6D"/>
    <w:rsid w:val="00392F57"/>
    <w:rsid w:val="00393047"/>
    <w:rsid w:val="00393730"/>
    <w:rsid w:val="00393806"/>
    <w:rsid w:val="003939D9"/>
    <w:rsid w:val="003942BA"/>
    <w:rsid w:val="0039467E"/>
    <w:rsid w:val="003946A0"/>
    <w:rsid w:val="00394A79"/>
    <w:rsid w:val="00394AED"/>
    <w:rsid w:val="003953DE"/>
    <w:rsid w:val="00395E33"/>
    <w:rsid w:val="0039665F"/>
    <w:rsid w:val="00396936"/>
    <w:rsid w:val="00396CBA"/>
    <w:rsid w:val="0039782B"/>
    <w:rsid w:val="00397B8C"/>
    <w:rsid w:val="00397EBC"/>
    <w:rsid w:val="003A0100"/>
    <w:rsid w:val="003A0AC5"/>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27F"/>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861"/>
    <w:rsid w:val="003B2B63"/>
    <w:rsid w:val="003B2DC9"/>
    <w:rsid w:val="003B32C7"/>
    <w:rsid w:val="003B3663"/>
    <w:rsid w:val="003B3BC1"/>
    <w:rsid w:val="003B422F"/>
    <w:rsid w:val="003B4267"/>
    <w:rsid w:val="003B47D1"/>
    <w:rsid w:val="003B48EA"/>
    <w:rsid w:val="003B494C"/>
    <w:rsid w:val="003B4CF3"/>
    <w:rsid w:val="003B4D7F"/>
    <w:rsid w:val="003B509A"/>
    <w:rsid w:val="003B726E"/>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75EC"/>
    <w:rsid w:val="003D015F"/>
    <w:rsid w:val="003D07AF"/>
    <w:rsid w:val="003D1D80"/>
    <w:rsid w:val="003D1DE1"/>
    <w:rsid w:val="003D2218"/>
    <w:rsid w:val="003D257E"/>
    <w:rsid w:val="003D2D6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717B"/>
    <w:rsid w:val="003D71E5"/>
    <w:rsid w:val="003D7A51"/>
    <w:rsid w:val="003D7FEC"/>
    <w:rsid w:val="003E0027"/>
    <w:rsid w:val="003E0402"/>
    <w:rsid w:val="003E0869"/>
    <w:rsid w:val="003E0DC5"/>
    <w:rsid w:val="003E10F5"/>
    <w:rsid w:val="003E157F"/>
    <w:rsid w:val="003E1853"/>
    <w:rsid w:val="003E1B1C"/>
    <w:rsid w:val="003E1D44"/>
    <w:rsid w:val="003E2693"/>
    <w:rsid w:val="003E2A49"/>
    <w:rsid w:val="003E2F01"/>
    <w:rsid w:val="003E35CA"/>
    <w:rsid w:val="003E3A0E"/>
    <w:rsid w:val="003E3AF8"/>
    <w:rsid w:val="003E46E8"/>
    <w:rsid w:val="003E482C"/>
    <w:rsid w:val="003E48D6"/>
    <w:rsid w:val="003E5067"/>
    <w:rsid w:val="003E54B1"/>
    <w:rsid w:val="003E56C4"/>
    <w:rsid w:val="003E57BB"/>
    <w:rsid w:val="003E5BCD"/>
    <w:rsid w:val="003E6376"/>
    <w:rsid w:val="003E66E4"/>
    <w:rsid w:val="003E6759"/>
    <w:rsid w:val="003E6B38"/>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E"/>
    <w:rsid w:val="003F5229"/>
    <w:rsid w:val="003F5688"/>
    <w:rsid w:val="003F59AE"/>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9E9"/>
    <w:rsid w:val="00406BD4"/>
    <w:rsid w:val="004070AA"/>
    <w:rsid w:val="00407744"/>
    <w:rsid w:val="0040781B"/>
    <w:rsid w:val="004078F2"/>
    <w:rsid w:val="00407A94"/>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94"/>
    <w:rsid w:val="00424480"/>
    <w:rsid w:val="0042465C"/>
    <w:rsid w:val="004247DE"/>
    <w:rsid w:val="00424D2C"/>
    <w:rsid w:val="00425366"/>
    <w:rsid w:val="0042536F"/>
    <w:rsid w:val="00425A2D"/>
    <w:rsid w:val="00425B5D"/>
    <w:rsid w:val="00425C4C"/>
    <w:rsid w:val="00425CD7"/>
    <w:rsid w:val="00425DC3"/>
    <w:rsid w:val="00425FDC"/>
    <w:rsid w:val="00426865"/>
    <w:rsid w:val="00426CE3"/>
    <w:rsid w:val="0042735E"/>
    <w:rsid w:val="00427938"/>
    <w:rsid w:val="00427D51"/>
    <w:rsid w:val="00430121"/>
    <w:rsid w:val="0043021A"/>
    <w:rsid w:val="0043026E"/>
    <w:rsid w:val="00430919"/>
    <w:rsid w:val="00430977"/>
    <w:rsid w:val="00430A3E"/>
    <w:rsid w:val="004331CA"/>
    <w:rsid w:val="0043356D"/>
    <w:rsid w:val="00433576"/>
    <w:rsid w:val="00433AFE"/>
    <w:rsid w:val="00434A93"/>
    <w:rsid w:val="00434C9C"/>
    <w:rsid w:val="004350E0"/>
    <w:rsid w:val="004353B3"/>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0F2"/>
    <w:rsid w:val="004431C5"/>
    <w:rsid w:val="0044392D"/>
    <w:rsid w:val="00443A48"/>
    <w:rsid w:val="00443E32"/>
    <w:rsid w:val="00443E77"/>
    <w:rsid w:val="0044429A"/>
    <w:rsid w:val="00444D0F"/>
    <w:rsid w:val="0044512E"/>
    <w:rsid w:val="004455FF"/>
    <w:rsid w:val="00445A13"/>
    <w:rsid w:val="00445C77"/>
    <w:rsid w:val="00445C92"/>
    <w:rsid w:val="00445F6D"/>
    <w:rsid w:val="00446458"/>
    <w:rsid w:val="00447002"/>
    <w:rsid w:val="00447085"/>
    <w:rsid w:val="004471B8"/>
    <w:rsid w:val="00447243"/>
    <w:rsid w:val="004477DA"/>
    <w:rsid w:val="00450643"/>
    <w:rsid w:val="004509B0"/>
    <w:rsid w:val="00450B85"/>
    <w:rsid w:val="00450C2D"/>
    <w:rsid w:val="00450E36"/>
    <w:rsid w:val="00451191"/>
    <w:rsid w:val="004511D1"/>
    <w:rsid w:val="0045135D"/>
    <w:rsid w:val="004527AA"/>
    <w:rsid w:val="00452C46"/>
    <w:rsid w:val="00452FB7"/>
    <w:rsid w:val="00453C0E"/>
    <w:rsid w:val="00453C1A"/>
    <w:rsid w:val="00453E9E"/>
    <w:rsid w:val="00454E1A"/>
    <w:rsid w:val="00454EFE"/>
    <w:rsid w:val="00455862"/>
    <w:rsid w:val="00456191"/>
    <w:rsid w:val="004562D1"/>
    <w:rsid w:val="00456375"/>
    <w:rsid w:val="00456762"/>
    <w:rsid w:val="0045712C"/>
    <w:rsid w:val="0045727B"/>
    <w:rsid w:val="004579AE"/>
    <w:rsid w:val="00457A28"/>
    <w:rsid w:val="00457B37"/>
    <w:rsid w:val="00457BB4"/>
    <w:rsid w:val="00457C59"/>
    <w:rsid w:val="00457FF2"/>
    <w:rsid w:val="004604EC"/>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990"/>
    <w:rsid w:val="00464A09"/>
    <w:rsid w:val="00464BEB"/>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8F4"/>
    <w:rsid w:val="00472026"/>
    <w:rsid w:val="004725DF"/>
    <w:rsid w:val="00472B62"/>
    <w:rsid w:val="00472D83"/>
    <w:rsid w:val="00472EA9"/>
    <w:rsid w:val="00473142"/>
    <w:rsid w:val="0047345E"/>
    <w:rsid w:val="0047365C"/>
    <w:rsid w:val="00473692"/>
    <w:rsid w:val="00473721"/>
    <w:rsid w:val="004739B0"/>
    <w:rsid w:val="00473C4E"/>
    <w:rsid w:val="00473C58"/>
    <w:rsid w:val="00473C8C"/>
    <w:rsid w:val="00474954"/>
    <w:rsid w:val="00474F55"/>
    <w:rsid w:val="004751B4"/>
    <w:rsid w:val="004753AE"/>
    <w:rsid w:val="0047541E"/>
    <w:rsid w:val="00475872"/>
    <w:rsid w:val="00475AAD"/>
    <w:rsid w:val="004761F5"/>
    <w:rsid w:val="00476AA4"/>
    <w:rsid w:val="00476BD4"/>
    <w:rsid w:val="004773DF"/>
    <w:rsid w:val="00477A46"/>
    <w:rsid w:val="00477B93"/>
    <w:rsid w:val="00481044"/>
    <w:rsid w:val="00481317"/>
    <w:rsid w:val="004815CA"/>
    <w:rsid w:val="00481B30"/>
    <w:rsid w:val="00481C7F"/>
    <w:rsid w:val="00481E85"/>
    <w:rsid w:val="00482515"/>
    <w:rsid w:val="00482AD3"/>
    <w:rsid w:val="00482DE9"/>
    <w:rsid w:val="00482E36"/>
    <w:rsid w:val="00483486"/>
    <w:rsid w:val="004834D3"/>
    <w:rsid w:val="004835BD"/>
    <w:rsid w:val="004835EC"/>
    <w:rsid w:val="00484788"/>
    <w:rsid w:val="00484AF1"/>
    <w:rsid w:val="00484BD5"/>
    <w:rsid w:val="00484E3D"/>
    <w:rsid w:val="004857F2"/>
    <w:rsid w:val="00485861"/>
    <w:rsid w:val="00485BA5"/>
    <w:rsid w:val="00485E9F"/>
    <w:rsid w:val="00486147"/>
    <w:rsid w:val="00486291"/>
    <w:rsid w:val="004864BF"/>
    <w:rsid w:val="0048655E"/>
    <w:rsid w:val="004867A6"/>
    <w:rsid w:val="0048680E"/>
    <w:rsid w:val="0048687E"/>
    <w:rsid w:val="004874C5"/>
    <w:rsid w:val="0048793D"/>
    <w:rsid w:val="00487E91"/>
    <w:rsid w:val="004903E7"/>
    <w:rsid w:val="004904EF"/>
    <w:rsid w:val="00490619"/>
    <w:rsid w:val="00490A31"/>
    <w:rsid w:val="00490BD6"/>
    <w:rsid w:val="00491010"/>
    <w:rsid w:val="00491109"/>
    <w:rsid w:val="00491AB9"/>
    <w:rsid w:val="0049243B"/>
    <w:rsid w:val="00492447"/>
    <w:rsid w:val="00492903"/>
    <w:rsid w:val="00492942"/>
    <w:rsid w:val="00492C2D"/>
    <w:rsid w:val="00492CF1"/>
    <w:rsid w:val="004930F2"/>
    <w:rsid w:val="00493477"/>
    <w:rsid w:val="00493B4F"/>
    <w:rsid w:val="00493E07"/>
    <w:rsid w:val="00494590"/>
    <w:rsid w:val="00494639"/>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DDF"/>
    <w:rsid w:val="004A2FCE"/>
    <w:rsid w:val="004A30DC"/>
    <w:rsid w:val="004A33A4"/>
    <w:rsid w:val="004A3700"/>
    <w:rsid w:val="004A3DF9"/>
    <w:rsid w:val="004A3EDB"/>
    <w:rsid w:val="004A41EF"/>
    <w:rsid w:val="004A4212"/>
    <w:rsid w:val="004A42D2"/>
    <w:rsid w:val="004A4713"/>
    <w:rsid w:val="004A4A02"/>
    <w:rsid w:val="004A4DFC"/>
    <w:rsid w:val="004A4EE6"/>
    <w:rsid w:val="004A4F40"/>
    <w:rsid w:val="004A58C5"/>
    <w:rsid w:val="004A5ACD"/>
    <w:rsid w:val="004A5D34"/>
    <w:rsid w:val="004A5E5B"/>
    <w:rsid w:val="004A5FB0"/>
    <w:rsid w:val="004A65DE"/>
    <w:rsid w:val="004A6A3A"/>
    <w:rsid w:val="004A74A4"/>
    <w:rsid w:val="004A77D1"/>
    <w:rsid w:val="004A7B64"/>
    <w:rsid w:val="004B0934"/>
    <w:rsid w:val="004B0A94"/>
    <w:rsid w:val="004B0AA5"/>
    <w:rsid w:val="004B15B4"/>
    <w:rsid w:val="004B1BB7"/>
    <w:rsid w:val="004B1D50"/>
    <w:rsid w:val="004B2BC9"/>
    <w:rsid w:val="004B2BFB"/>
    <w:rsid w:val="004B2CAA"/>
    <w:rsid w:val="004B3108"/>
    <w:rsid w:val="004B340B"/>
    <w:rsid w:val="004B3690"/>
    <w:rsid w:val="004B394A"/>
    <w:rsid w:val="004B3C5F"/>
    <w:rsid w:val="004B4158"/>
    <w:rsid w:val="004B4291"/>
    <w:rsid w:val="004B468C"/>
    <w:rsid w:val="004B4C7C"/>
    <w:rsid w:val="004B4CB7"/>
    <w:rsid w:val="004B5310"/>
    <w:rsid w:val="004B54A0"/>
    <w:rsid w:val="004B5BDA"/>
    <w:rsid w:val="004B623B"/>
    <w:rsid w:val="004B68A6"/>
    <w:rsid w:val="004B6999"/>
    <w:rsid w:val="004B6CB2"/>
    <w:rsid w:val="004B6FF0"/>
    <w:rsid w:val="004B79B0"/>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CEA"/>
    <w:rsid w:val="004C3D22"/>
    <w:rsid w:val="004C4737"/>
    <w:rsid w:val="004C4AB7"/>
    <w:rsid w:val="004C4BA1"/>
    <w:rsid w:val="004C52C0"/>
    <w:rsid w:val="004C549B"/>
    <w:rsid w:val="004C5676"/>
    <w:rsid w:val="004C578A"/>
    <w:rsid w:val="004C612F"/>
    <w:rsid w:val="004C630E"/>
    <w:rsid w:val="004C64D0"/>
    <w:rsid w:val="004C7838"/>
    <w:rsid w:val="004C7A62"/>
    <w:rsid w:val="004C7C24"/>
    <w:rsid w:val="004C7EC9"/>
    <w:rsid w:val="004D00CE"/>
    <w:rsid w:val="004D012A"/>
    <w:rsid w:val="004D06C5"/>
    <w:rsid w:val="004D11E8"/>
    <w:rsid w:val="004D1359"/>
    <w:rsid w:val="004D16CF"/>
    <w:rsid w:val="004D1794"/>
    <w:rsid w:val="004D18BB"/>
    <w:rsid w:val="004D190B"/>
    <w:rsid w:val="004D1966"/>
    <w:rsid w:val="004D1B7F"/>
    <w:rsid w:val="004D1C0C"/>
    <w:rsid w:val="004D20C2"/>
    <w:rsid w:val="004D28C7"/>
    <w:rsid w:val="004D28FB"/>
    <w:rsid w:val="004D3282"/>
    <w:rsid w:val="004D32A2"/>
    <w:rsid w:val="004D33EE"/>
    <w:rsid w:val="004D3BA7"/>
    <w:rsid w:val="004D3C36"/>
    <w:rsid w:val="004D3CB3"/>
    <w:rsid w:val="004D3E16"/>
    <w:rsid w:val="004D412E"/>
    <w:rsid w:val="004D41F5"/>
    <w:rsid w:val="004D43C1"/>
    <w:rsid w:val="004D443A"/>
    <w:rsid w:val="004D49BA"/>
    <w:rsid w:val="004D4BB4"/>
    <w:rsid w:val="004D4F7C"/>
    <w:rsid w:val="004D5340"/>
    <w:rsid w:val="004D564A"/>
    <w:rsid w:val="004D5861"/>
    <w:rsid w:val="004D5C6E"/>
    <w:rsid w:val="004D5EAB"/>
    <w:rsid w:val="004D5F9A"/>
    <w:rsid w:val="004D6829"/>
    <w:rsid w:val="004D6900"/>
    <w:rsid w:val="004D7428"/>
    <w:rsid w:val="004D7582"/>
    <w:rsid w:val="004E0078"/>
    <w:rsid w:val="004E0275"/>
    <w:rsid w:val="004E0340"/>
    <w:rsid w:val="004E0341"/>
    <w:rsid w:val="004E03E3"/>
    <w:rsid w:val="004E0E40"/>
    <w:rsid w:val="004E13A1"/>
    <w:rsid w:val="004E16B4"/>
    <w:rsid w:val="004E1C7B"/>
    <w:rsid w:val="004E1CA8"/>
    <w:rsid w:val="004E1EE8"/>
    <w:rsid w:val="004E2C16"/>
    <w:rsid w:val="004E3599"/>
    <w:rsid w:val="004E37F0"/>
    <w:rsid w:val="004E3BBD"/>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6F78"/>
    <w:rsid w:val="004E77A1"/>
    <w:rsid w:val="004E7CB5"/>
    <w:rsid w:val="004E7CEC"/>
    <w:rsid w:val="004E7D85"/>
    <w:rsid w:val="004F073E"/>
    <w:rsid w:val="004F0F4F"/>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8A"/>
    <w:rsid w:val="00504CFD"/>
    <w:rsid w:val="00504D1F"/>
    <w:rsid w:val="00504F09"/>
    <w:rsid w:val="00505288"/>
    <w:rsid w:val="0050555E"/>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AF7"/>
    <w:rsid w:val="00515BF3"/>
    <w:rsid w:val="005162ED"/>
    <w:rsid w:val="005168EE"/>
    <w:rsid w:val="00516D22"/>
    <w:rsid w:val="00516FC0"/>
    <w:rsid w:val="0051711B"/>
    <w:rsid w:val="00517272"/>
    <w:rsid w:val="005172A6"/>
    <w:rsid w:val="0051736A"/>
    <w:rsid w:val="005177F9"/>
    <w:rsid w:val="005179AD"/>
    <w:rsid w:val="005206A8"/>
    <w:rsid w:val="00520A15"/>
    <w:rsid w:val="005212E1"/>
    <w:rsid w:val="00521623"/>
    <w:rsid w:val="00521C2B"/>
    <w:rsid w:val="0052212A"/>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51"/>
    <w:rsid w:val="005251C7"/>
    <w:rsid w:val="005256D4"/>
    <w:rsid w:val="00525734"/>
    <w:rsid w:val="00525908"/>
    <w:rsid w:val="00525A1C"/>
    <w:rsid w:val="00525A45"/>
    <w:rsid w:val="00525D27"/>
    <w:rsid w:val="00525DE2"/>
    <w:rsid w:val="00525F23"/>
    <w:rsid w:val="00526514"/>
    <w:rsid w:val="0052691A"/>
    <w:rsid w:val="00526D94"/>
    <w:rsid w:val="00526E86"/>
    <w:rsid w:val="0052711E"/>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48AC"/>
    <w:rsid w:val="00535108"/>
    <w:rsid w:val="00535215"/>
    <w:rsid w:val="005352E6"/>
    <w:rsid w:val="005355B8"/>
    <w:rsid w:val="00535A47"/>
    <w:rsid w:val="00535C8C"/>
    <w:rsid w:val="00535D0C"/>
    <w:rsid w:val="00536044"/>
    <w:rsid w:val="00536540"/>
    <w:rsid w:val="0053680F"/>
    <w:rsid w:val="00536E08"/>
    <w:rsid w:val="00536F32"/>
    <w:rsid w:val="005374F3"/>
    <w:rsid w:val="00537B3B"/>
    <w:rsid w:val="00537D21"/>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F43"/>
    <w:rsid w:val="00544F50"/>
    <w:rsid w:val="005451F8"/>
    <w:rsid w:val="00545375"/>
    <w:rsid w:val="00545DB8"/>
    <w:rsid w:val="0054603E"/>
    <w:rsid w:val="005460FB"/>
    <w:rsid w:val="005470CD"/>
    <w:rsid w:val="00547600"/>
    <w:rsid w:val="0054766C"/>
    <w:rsid w:val="00547B79"/>
    <w:rsid w:val="00550EF6"/>
    <w:rsid w:val="00550F68"/>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B08"/>
    <w:rsid w:val="00554CF9"/>
    <w:rsid w:val="00555C69"/>
    <w:rsid w:val="00555DBB"/>
    <w:rsid w:val="00555F38"/>
    <w:rsid w:val="0055611F"/>
    <w:rsid w:val="0055680B"/>
    <w:rsid w:val="00556E8D"/>
    <w:rsid w:val="0055716F"/>
    <w:rsid w:val="00557368"/>
    <w:rsid w:val="00557373"/>
    <w:rsid w:val="005573B0"/>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A40"/>
    <w:rsid w:val="00565D2B"/>
    <w:rsid w:val="00566033"/>
    <w:rsid w:val="005667F8"/>
    <w:rsid w:val="00566998"/>
    <w:rsid w:val="00566E6F"/>
    <w:rsid w:val="005670BB"/>
    <w:rsid w:val="00567DC1"/>
    <w:rsid w:val="00567ECE"/>
    <w:rsid w:val="00570347"/>
    <w:rsid w:val="00570686"/>
    <w:rsid w:val="00570B6A"/>
    <w:rsid w:val="00570EA4"/>
    <w:rsid w:val="0057148A"/>
    <w:rsid w:val="005716D0"/>
    <w:rsid w:val="00572212"/>
    <w:rsid w:val="0057222C"/>
    <w:rsid w:val="005725D2"/>
    <w:rsid w:val="00572875"/>
    <w:rsid w:val="00572A9E"/>
    <w:rsid w:val="00572FC7"/>
    <w:rsid w:val="00573539"/>
    <w:rsid w:val="00573738"/>
    <w:rsid w:val="00573B3F"/>
    <w:rsid w:val="00574A73"/>
    <w:rsid w:val="005753B6"/>
    <w:rsid w:val="005757EE"/>
    <w:rsid w:val="00575EBC"/>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53"/>
    <w:rsid w:val="005821B1"/>
    <w:rsid w:val="0058280A"/>
    <w:rsid w:val="00582881"/>
    <w:rsid w:val="00582A5F"/>
    <w:rsid w:val="00582C2D"/>
    <w:rsid w:val="00583034"/>
    <w:rsid w:val="005830EA"/>
    <w:rsid w:val="00583B9E"/>
    <w:rsid w:val="00583BA0"/>
    <w:rsid w:val="00583E38"/>
    <w:rsid w:val="00583FD3"/>
    <w:rsid w:val="005845C2"/>
    <w:rsid w:val="0058466D"/>
    <w:rsid w:val="00584881"/>
    <w:rsid w:val="00585D63"/>
    <w:rsid w:val="00585DF8"/>
    <w:rsid w:val="00585FCD"/>
    <w:rsid w:val="005863AB"/>
    <w:rsid w:val="00586B37"/>
    <w:rsid w:val="0058709E"/>
    <w:rsid w:val="00587A45"/>
    <w:rsid w:val="00587BC1"/>
    <w:rsid w:val="00587BEE"/>
    <w:rsid w:val="00587C00"/>
    <w:rsid w:val="0059027D"/>
    <w:rsid w:val="00591114"/>
    <w:rsid w:val="005914DD"/>
    <w:rsid w:val="005918A4"/>
    <w:rsid w:val="00591AC9"/>
    <w:rsid w:val="00591B14"/>
    <w:rsid w:val="00591C09"/>
    <w:rsid w:val="00592A3F"/>
    <w:rsid w:val="00592A7A"/>
    <w:rsid w:val="0059360E"/>
    <w:rsid w:val="00593AD4"/>
    <w:rsid w:val="00593BEE"/>
    <w:rsid w:val="00593E3A"/>
    <w:rsid w:val="00593EEF"/>
    <w:rsid w:val="00594131"/>
    <w:rsid w:val="00594D37"/>
    <w:rsid w:val="00594E17"/>
    <w:rsid w:val="00594F5B"/>
    <w:rsid w:val="00594F99"/>
    <w:rsid w:val="005951E4"/>
    <w:rsid w:val="0059558F"/>
    <w:rsid w:val="005955C4"/>
    <w:rsid w:val="00595AEC"/>
    <w:rsid w:val="00595D2C"/>
    <w:rsid w:val="00595FD8"/>
    <w:rsid w:val="00596558"/>
    <w:rsid w:val="00596B70"/>
    <w:rsid w:val="00596BBE"/>
    <w:rsid w:val="00596EB5"/>
    <w:rsid w:val="0059768E"/>
    <w:rsid w:val="00597A88"/>
    <w:rsid w:val="00597F4B"/>
    <w:rsid w:val="005A08FA"/>
    <w:rsid w:val="005A0DBF"/>
    <w:rsid w:val="005A176D"/>
    <w:rsid w:val="005A17A8"/>
    <w:rsid w:val="005A1C57"/>
    <w:rsid w:val="005A1CEB"/>
    <w:rsid w:val="005A230A"/>
    <w:rsid w:val="005A294F"/>
    <w:rsid w:val="005A2956"/>
    <w:rsid w:val="005A2FCB"/>
    <w:rsid w:val="005A3004"/>
    <w:rsid w:val="005A31A3"/>
    <w:rsid w:val="005A407C"/>
    <w:rsid w:val="005A4A8A"/>
    <w:rsid w:val="005A4B9C"/>
    <w:rsid w:val="005A4C8E"/>
    <w:rsid w:val="005A4EA9"/>
    <w:rsid w:val="005A4ED2"/>
    <w:rsid w:val="005A567A"/>
    <w:rsid w:val="005A5720"/>
    <w:rsid w:val="005A573A"/>
    <w:rsid w:val="005A673A"/>
    <w:rsid w:val="005A708A"/>
    <w:rsid w:val="005A70A2"/>
    <w:rsid w:val="005A73CA"/>
    <w:rsid w:val="005A765C"/>
    <w:rsid w:val="005A7742"/>
    <w:rsid w:val="005A7B22"/>
    <w:rsid w:val="005A7B40"/>
    <w:rsid w:val="005B0165"/>
    <w:rsid w:val="005B0867"/>
    <w:rsid w:val="005B0877"/>
    <w:rsid w:val="005B0EAF"/>
    <w:rsid w:val="005B18C6"/>
    <w:rsid w:val="005B1AA1"/>
    <w:rsid w:val="005B1DD7"/>
    <w:rsid w:val="005B1F0B"/>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666"/>
    <w:rsid w:val="005B686D"/>
    <w:rsid w:val="005B6DF5"/>
    <w:rsid w:val="005B7082"/>
    <w:rsid w:val="005B7C24"/>
    <w:rsid w:val="005C084B"/>
    <w:rsid w:val="005C0AF9"/>
    <w:rsid w:val="005C0BD1"/>
    <w:rsid w:val="005C0C24"/>
    <w:rsid w:val="005C0CE3"/>
    <w:rsid w:val="005C1748"/>
    <w:rsid w:val="005C2097"/>
    <w:rsid w:val="005C2439"/>
    <w:rsid w:val="005C2549"/>
    <w:rsid w:val="005C29CB"/>
    <w:rsid w:val="005C2C17"/>
    <w:rsid w:val="005C37F9"/>
    <w:rsid w:val="005C390A"/>
    <w:rsid w:val="005C3BF3"/>
    <w:rsid w:val="005C425B"/>
    <w:rsid w:val="005C4376"/>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0C84"/>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827"/>
    <w:rsid w:val="005E48B0"/>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11A"/>
    <w:rsid w:val="005F07C9"/>
    <w:rsid w:val="005F0A87"/>
    <w:rsid w:val="005F1011"/>
    <w:rsid w:val="005F2E4E"/>
    <w:rsid w:val="005F3083"/>
    <w:rsid w:val="005F3379"/>
    <w:rsid w:val="005F3E33"/>
    <w:rsid w:val="005F428D"/>
    <w:rsid w:val="005F437E"/>
    <w:rsid w:val="005F438D"/>
    <w:rsid w:val="005F46CF"/>
    <w:rsid w:val="005F4A49"/>
    <w:rsid w:val="005F4E01"/>
    <w:rsid w:val="005F52EC"/>
    <w:rsid w:val="005F5409"/>
    <w:rsid w:val="005F5EE3"/>
    <w:rsid w:val="005F5F7D"/>
    <w:rsid w:val="005F60EC"/>
    <w:rsid w:val="005F6167"/>
    <w:rsid w:val="005F7169"/>
    <w:rsid w:val="005F7292"/>
    <w:rsid w:val="0060048D"/>
    <w:rsid w:val="00600886"/>
    <w:rsid w:val="0060097E"/>
    <w:rsid w:val="00600A03"/>
    <w:rsid w:val="00600F6E"/>
    <w:rsid w:val="00601560"/>
    <w:rsid w:val="00601A34"/>
    <w:rsid w:val="00601D9F"/>
    <w:rsid w:val="00601E9C"/>
    <w:rsid w:val="00602069"/>
    <w:rsid w:val="0060241F"/>
    <w:rsid w:val="00602BA8"/>
    <w:rsid w:val="00602C16"/>
    <w:rsid w:val="00603834"/>
    <w:rsid w:val="00603990"/>
    <w:rsid w:val="00603996"/>
    <w:rsid w:val="00603A2D"/>
    <w:rsid w:val="0060448D"/>
    <w:rsid w:val="006044F2"/>
    <w:rsid w:val="006045E4"/>
    <w:rsid w:val="00604802"/>
    <w:rsid w:val="00604A02"/>
    <w:rsid w:val="00604D12"/>
    <w:rsid w:val="00605277"/>
    <w:rsid w:val="006057AE"/>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5D4"/>
    <w:rsid w:val="00612935"/>
    <w:rsid w:val="0061294A"/>
    <w:rsid w:val="006129C1"/>
    <w:rsid w:val="00612A58"/>
    <w:rsid w:val="00612BC7"/>
    <w:rsid w:val="00612D51"/>
    <w:rsid w:val="00612E78"/>
    <w:rsid w:val="006131EA"/>
    <w:rsid w:val="0061384B"/>
    <w:rsid w:val="006142DB"/>
    <w:rsid w:val="0061474F"/>
    <w:rsid w:val="00614833"/>
    <w:rsid w:val="006149C2"/>
    <w:rsid w:val="00615178"/>
    <w:rsid w:val="006153AC"/>
    <w:rsid w:val="0061547F"/>
    <w:rsid w:val="006155EA"/>
    <w:rsid w:val="006159F2"/>
    <w:rsid w:val="00615D7B"/>
    <w:rsid w:val="00616396"/>
    <w:rsid w:val="00616401"/>
    <w:rsid w:val="0061644E"/>
    <w:rsid w:val="006165C0"/>
    <w:rsid w:val="006168F4"/>
    <w:rsid w:val="00616B89"/>
    <w:rsid w:val="00616CA7"/>
    <w:rsid w:val="00617429"/>
    <w:rsid w:val="00617464"/>
    <w:rsid w:val="006174EE"/>
    <w:rsid w:val="006176E5"/>
    <w:rsid w:val="00617DD4"/>
    <w:rsid w:val="006202E2"/>
    <w:rsid w:val="006206F3"/>
    <w:rsid w:val="00620AA0"/>
    <w:rsid w:val="00620F86"/>
    <w:rsid w:val="00621488"/>
    <w:rsid w:val="0062190F"/>
    <w:rsid w:val="00621D1B"/>
    <w:rsid w:val="00622164"/>
    <w:rsid w:val="006224FD"/>
    <w:rsid w:val="006227D4"/>
    <w:rsid w:val="00622B69"/>
    <w:rsid w:val="00622D2D"/>
    <w:rsid w:val="006236A8"/>
    <w:rsid w:val="00623B14"/>
    <w:rsid w:val="00623B39"/>
    <w:rsid w:val="00623BB9"/>
    <w:rsid w:val="00624530"/>
    <w:rsid w:val="006247CE"/>
    <w:rsid w:val="0062485D"/>
    <w:rsid w:val="006248D2"/>
    <w:rsid w:val="00624B93"/>
    <w:rsid w:val="006251C6"/>
    <w:rsid w:val="006251D7"/>
    <w:rsid w:val="00625830"/>
    <w:rsid w:val="006258AE"/>
    <w:rsid w:val="00625907"/>
    <w:rsid w:val="00625C2E"/>
    <w:rsid w:val="00625FD3"/>
    <w:rsid w:val="006265B0"/>
    <w:rsid w:val="006265BC"/>
    <w:rsid w:val="006267AB"/>
    <w:rsid w:val="00626A1F"/>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07"/>
    <w:rsid w:val="00632E6E"/>
    <w:rsid w:val="0063312E"/>
    <w:rsid w:val="006331F7"/>
    <w:rsid w:val="00633940"/>
    <w:rsid w:val="00633A79"/>
    <w:rsid w:val="00633DFE"/>
    <w:rsid w:val="00633F61"/>
    <w:rsid w:val="006343F5"/>
    <w:rsid w:val="006356DE"/>
    <w:rsid w:val="00635EA0"/>
    <w:rsid w:val="00635ED7"/>
    <w:rsid w:val="00636322"/>
    <w:rsid w:val="006373E5"/>
    <w:rsid w:val="00637A14"/>
    <w:rsid w:val="00637A44"/>
    <w:rsid w:val="00637A5A"/>
    <w:rsid w:val="00637B90"/>
    <w:rsid w:val="00637DBB"/>
    <w:rsid w:val="0064060A"/>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56C"/>
    <w:rsid w:val="0064475F"/>
    <w:rsid w:val="00644C87"/>
    <w:rsid w:val="006451E9"/>
    <w:rsid w:val="006456B7"/>
    <w:rsid w:val="00645A0E"/>
    <w:rsid w:val="00646322"/>
    <w:rsid w:val="0064672A"/>
    <w:rsid w:val="00646B65"/>
    <w:rsid w:val="00646E8F"/>
    <w:rsid w:val="00647096"/>
    <w:rsid w:val="00647260"/>
    <w:rsid w:val="00647792"/>
    <w:rsid w:val="00647871"/>
    <w:rsid w:val="00647A2A"/>
    <w:rsid w:val="00647A6A"/>
    <w:rsid w:val="00647F07"/>
    <w:rsid w:val="00650171"/>
    <w:rsid w:val="00650293"/>
    <w:rsid w:val="006505EE"/>
    <w:rsid w:val="006507CC"/>
    <w:rsid w:val="00650A23"/>
    <w:rsid w:val="00650C3E"/>
    <w:rsid w:val="00650E4C"/>
    <w:rsid w:val="00650FA3"/>
    <w:rsid w:val="006511F9"/>
    <w:rsid w:val="00651460"/>
    <w:rsid w:val="006514B9"/>
    <w:rsid w:val="006517E4"/>
    <w:rsid w:val="00651B62"/>
    <w:rsid w:val="00652137"/>
    <w:rsid w:val="0065272E"/>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6948"/>
    <w:rsid w:val="006571CE"/>
    <w:rsid w:val="00657298"/>
    <w:rsid w:val="00657438"/>
    <w:rsid w:val="00657699"/>
    <w:rsid w:val="00657FDC"/>
    <w:rsid w:val="00661BCA"/>
    <w:rsid w:val="00661C9A"/>
    <w:rsid w:val="00661C9C"/>
    <w:rsid w:val="00661EAA"/>
    <w:rsid w:val="00661F79"/>
    <w:rsid w:val="006625F2"/>
    <w:rsid w:val="0066279D"/>
    <w:rsid w:val="006635BF"/>
    <w:rsid w:val="00664B27"/>
    <w:rsid w:val="0066525C"/>
    <w:rsid w:val="00665437"/>
    <w:rsid w:val="006658CB"/>
    <w:rsid w:val="00665962"/>
    <w:rsid w:val="00666384"/>
    <w:rsid w:val="006663E6"/>
    <w:rsid w:val="00666B55"/>
    <w:rsid w:val="006671FC"/>
    <w:rsid w:val="006674B6"/>
    <w:rsid w:val="0066768F"/>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CC"/>
    <w:rsid w:val="00684912"/>
    <w:rsid w:val="00684967"/>
    <w:rsid w:val="006853CF"/>
    <w:rsid w:val="006854A6"/>
    <w:rsid w:val="00685927"/>
    <w:rsid w:val="00686721"/>
    <w:rsid w:val="00686C9B"/>
    <w:rsid w:val="00686E9A"/>
    <w:rsid w:val="00687154"/>
    <w:rsid w:val="0068723E"/>
    <w:rsid w:val="00687547"/>
    <w:rsid w:val="0068778F"/>
    <w:rsid w:val="006877AA"/>
    <w:rsid w:val="00687A44"/>
    <w:rsid w:val="00687C48"/>
    <w:rsid w:val="00687EDA"/>
    <w:rsid w:val="0069013F"/>
    <w:rsid w:val="00690203"/>
    <w:rsid w:val="00690C1D"/>
    <w:rsid w:val="00690E2A"/>
    <w:rsid w:val="00690E6B"/>
    <w:rsid w:val="006910A7"/>
    <w:rsid w:val="006916DE"/>
    <w:rsid w:val="00691A5B"/>
    <w:rsid w:val="006923D8"/>
    <w:rsid w:val="00693146"/>
    <w:rsid w:val="00693475"/>
    <w:rsid w:val="00694262"/>
    <w:rsid w:val="0069455C"/>
    <w:rsid w:val="0069467B"/>
    <w:rsid w:val="006956BF"/>
    <w:rsid w:val="0069585B"/>
    <w:rsid w:val="006964A9"/>
    <w:rsid w:val="00696552"/>
    <w:rsid w:val="00696EBE"/>
    <w:rsid w:val="0069725B"/>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33A4"/>
    <w:rsid w:val="006A399E"/>
    <w:rsid w:val="006A490E"/>
    <w:rsid w:val="006A4B5D"/>
    <w:rsid w:val="006A5276"/>
    <w:rsid w:val="006A5445"/>
    <w:rsid w:val="006A5485"/>
    <w:rsid w:val="006A57EE"/>
    <w:rsid w:val="006A5E5A"/>
    <w:rsid w:val="006A5E78"/>
    <w:rsid w:val="006A6144"/>
    <w:rsid w:val="006A63AB"/>
    <w:rsid w:val="006A6408"/>
    <w:rsid w:val="006A69B3"/>
    <w:rsid w:val="006A702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6D1"/>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866"/>
    <w:rsid w:val="006C6B40"/>
    <w:rsid w:val="006C6BA2"/>
    <w:rsid w:val="006C6D8F"/>
    <w:rsid w:val="006C6E09"/>
    <w:rsid w:val="006C6F7D"/>
    <w:rsid w:val="006C72F0"/>
    <w:rsid w:val="006C73E5"/>
    <w:rsid w:val="006C76DA"/>
    <w:rsid w:val="006C7BB3"/>
    <w:rsid w:val="006C7D09"/>
    <w:rsid w:val="006D0AB9"/>
    <w:rsid w:val="006D0BF6"/>
    <w:rsid w:val="006D185E"/>
    <w:rsid w:val="006D18EB"/>
    <w:rsid w:val="006D1908"/>
    <w:rsid w:val="006D205F"/>
    <w:rsid w:val="006D2821"/>
    <w:rsid w:val="006D283B"/>
    <w:rsid w:val="006D2C37"/>
    <w:rsid w:val="006D3550"/>
    <w:rsid w:val="006D3652"/>
    <w:rsid w:val="006D36E0"/>
    <w:rsid w:val="006D3890"/>
    <w:rsid w:val="006D39FE"/>
    <w:rsid w:val="006D41E5"/>
    <w:rsid w:val="006D4A65"/>
    <w:rsid w:val="006D4BB6"/>
    <w:rsid w:val="006D4D61"/>
    <w:rsid w:val="006D59FD"/>
    <w:rsid w:val="006D5C69"/>
    <w:rsid w:val="006D5C80"/>
    <w:rsid w:val="006D619B"/>
    <w:rsid w:val="006D645D"/>
    <w:rsid w:val="006D6A41"/>
    <w:rsid w:val="006D6D62"/>
    <w:rsid w:val="006D7005"/>
    <w:rsid w:val="006D7059"/>
    <w:rsid w:val="006D7066"/>
    <w:rsid w:val="006D7C11"/>
    <w:rsid w:val="006D7CFB"/>
    <w:rsid w:val="006D7E1C"/>
    <w:rsid w:val="006D7EFD"/>
    <w:rsid w:val="006E016E"/>
    <w:rsid w:val="006E1CF4"/>
    <w:rsid w:val="006E1CF9"/>
    <w:rsid w:val="006E1DF8"/>
    <w:rsid w:val="006E1F85"/>
    <w:rsid w:val="006E2607"/>
    <w:rsid w:val="006E2960"/>
    <w:rsid w:val="006E342C"/>
    <w:rsid w:val="006E3AAA"/>
    <w:rsid w:val="006E3CB3"/>
    <w:rsid w:val="006E3D5D"/>
    <w:rsid w:val="006E3EB3"/>
    <w:rsid w:val="006E4584"/>
    <w:rsid w:val="006E474D"/>
    <w:rsid w:val="006E484E"/>
    <w:rsid w:val="006E4E17"/>
    <w:rsid w:val="006E4EEA"/>
    <w:rsid w:val="006E5047"/>
    <w:rsid w:val="006E509C"/>
    <w:rsid w:val="006E5162"/>
    <w:rsid w:val="006E520F"/>
    <w:rsid w:val="006E52AC"/>
    <w:rsid w:val="006E52E9"/>
    <w:rsid w:val="006E570A"/>
    <w:rsid w:val="006E5A1A"/>
    <w:rsid w:val="006E605D"/>
    <w:rsid w:val="006E6094"/>
    <w:rsid w:val="006E62C4"/>
    <w:rsid w:val="006E649E"/>
    <w:rsid w:val="006E6EEB"/>
    <w:rsid w:val="006E6FB7"/>
    <w:rsid w:val="006E7439"/>
    <w:rsid w:val="006E76B5"/>
    <w:rsid w:val="006F04FF"/>
    <w:rsid w:val="006F0654"/>
    <w:rsid w:val="006F1773"/>
    <w:rsid w:val="006F1A61"/>
    <w:rsid w:val="006F1C2A"/>
    <w:rsid w:val="006F1D9F"/>
    <w:rsid w:val="006F2378"/>
    <w:rsid w:val="006F2D5E"/>
    <w:rsid w:val="006F2D8E"/>
    <w:rsid w:val="006F2EB4"/>
    <w:rsid w:val="006F300F"/>
    <w:rsid w:val="006F30C2"/>
    <w:rsid w:val="006F31D8"/>
    <w:rsid w:val="006F33A5"/>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CED"/>
    <w:rsid w:val="006F7D2B"/>
    <w:rsid w:val="007002D0"/>
    <w:rsid w:val="0070032E"/>
    <w:rsid w:val="00700580"/>
    <w:rsid w:val="007006C3"/>
    <w:rsid w:val="00700963"/>
    <w:rsid w:val="00700A79"/>
    <w:rsid w:val="00700CAE"/>
    <w:rsid w:val="00701D76"/>
    <w:rsid w:val="00701D88"/>
    <w:rsid w:val="00702854"/>
    <w:rsid w:val="00702C4D"/>
    <w:rsid w:val="00702C8F"/>
    <w:rsid w:val="00702D90"/>
    <w:rsid w:val="00702ED3"/>
    <w:rsid w:val="00703076"/>
    <w:rsid w:val="00703637"/>
    <w:rsid w:val="00703EA6"/>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B55"/>
    <w:rsid w:val="00711CA9"/>
    <w:rsid w:val="00711D6A"/>
    <w:rsid w:val="00711DB0"/>
    <w:rsid w:val="00711EC1"/>
    <w:rsid w:val="00712F13"/>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709"/>
    <w:rsid w:val="00720CC7"/>
    <w:rsid w:val="00721139"/>
    <w:rsid w:val="0072124D"/>
    <w:rsid w:val="007215EE"/>
    <w:rsid w:val="007217D7"/>
    <w:rsid w:val="00721CDC"/>
    <w:rsid w:val="00721CF3"/>
    <w:rsid w:val="007221C9"/>
    <w:rsid w:val="00722C27"/>
    <w:rsid w:val="0072302B"/>
    <w:rsid w:val="00723739"/>
    <w:rsid w:val="0072381C"/>
    <w:rsid w:val="007238A6"/>
    <w:rsid w:val="0072390C"/>
    <w:rsid w:val="0072406B"/>
    <w:rsid w:val="0072452C"/>
    <w:rsid w:val="00724569"/>
    <w:rsid w:val="00724641"/>
    <w:rsid w:val="00724B55"/>
    <w:rsid w:val="00724D4F"/>
    <w:rsid w:val="007250B9"/>
    <w:rsid w:val="00725929"/>
    <w:rsid w:val="00726224"/>
    <w:rsid w:val="0072633C"/>
    <w:rsid w:val="00726433"/>
    <w:rsid w:val="00726DAA"/>
    <w:rsid w:val="00726DB8"/>
    <w:rsid w:val="00727008"/>
    <w:rsid w:val="007270C0"/>
    <w:rsid w:val="00727460"/>
    <w:rsid w:val="007275E0"/>
    <w:rsid w:val="007276D6"/>
    <w:rsid w:val="0072779F"/>
    <w:rsid w:val="007277AD"/>
    <w:rsid w:val="0072780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2C9"/>
    <w:rsid w:val="007328F3"/>
    <w:rsid w:val="00732B10"/>
    <w:rsid w:val="00732B63"/>
    <w:rsid w:val="00732E31"/>
    <w:rsid w:val="0073389F"/>
    <w:rsid w:val="00733A91"/>
    <w:rsid w:val="00733E4F"/>
    <w:rsid w:val="00733E98"/>
    <w:rsid w:val="007340F6"/>
    <w:rsid w:val="007346EA"/>
    <w:rsid w:val="007347ED"/>
    <w:rsid w:val="00734E1D"/>
    <w:rsid w:val="00735247"/>
    <w:rsid w:val="00735374"/>
    <w:rsid w:val="00735850"/>
    <w:rsid w:val="00735BA5"/>
    <w:rsid w:val="00735BE6"/>
    <w:rsid w:val="00735D94"/>
    <w:rsid w:val="00735E63"/>
    <w:rsid w:val="007362EB"/>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BA3"/>
    <w:rsid w:val="00745559"/>
    <w:rsid w:val="007457D0"/>
    <w:rsid w:val="00745916"/>
    <w:rsid w:val="00745E56"/>
    <w:rsid w:val="00747026"/>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CFE"/>
    <w:rsid w:val="00753303"/>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361"/>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BA5"/>
    <w:rsid w:val="00763C8F"/>
    <w:rsid w:val="00763FFD"/>
    <w:rsid w:val="00764101"/>
    <w:rsid w:val="00764415"/>
    <w:rsid w:val="007645A0"/>
    <w:rsid w:val="007648FD"/>
    <w:rsid w:val="00764A9B"/>
    <w:rsid w:val="00764AFA"/>
    <w:rsid w:val="00764E03"/>
    <w:rsid w:val="00765153"/>
    <w:rsid w:val="00765680"/>
    <w:rsid w:val="00765844"/>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4B1"/>
    <w:rsid w:val="0077267B"/>
    <w:rsid w:val="007728A1"/>
    <w:rsid w:val="007728A4"/>
    <w:rsid w:val="00773384"/>
    <w:rsid w:val="00773D51"/>
    <w:rsid w:val="0077402D"/>
    <w:rsid w:val="007742E0"/>
    <w:rsid w:val="00774839"/>
    <w:rsid w:val="00774F00"/>
    <w:rsid w:val="0077511C"/>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FF7"/>
    <w:rsid w:val="00782007"/>
    <w:rsid w:val="007821CE"/>
    <w:rsid w:val="00782B45"/>
    <w:rsid w:val="00783098"/>
    <w:rsid w:val="007831F5"/>
    <w:rsid w:val="00784166"/>
    <w:rsid w:val="00784172"/>
    <w:rsid w:val="007842CA"/>
    <w:rsid w:val="0078449A"/>
    <w:rsid w:val="007851F6"/>
    <w:rsid w:val="007852DF"/>
    <w:rsid w:val="0078534E"/>
    <w:rsid w:val="00785955"/>
    <w:rsid w:val="00785C05"/>
    <w:rsid w:val="00785E90"/>
    <w:rsid w:val="00785F27"/>
    <w:rsid w:val="00786111"/>
    <w:rsid w:val="00786384"/>
    <w:rsid w:val="00786560"/>
    <w:rsid w:val="0078674F"/>
    <w:rsid w:val="00786922"/>
    <w:rsid w:val="00786E28"/>
    <w:rsid w:val="00786F1B"/>
    <w:rsid w:val="00787CCE"/>
    <w:rsid w:val="00787D53"/>
    <w:rsid w:val="00787F21"/>
    <w:rsid w:val="00787FAB"/>
    <w:rsid w:val="007905A4"/>
    <w:rsid w:val="007907B6"/>
    <w:rsid w:val="00790BDB"/>
    <w:rsid w:val="0079186A"/>
    <w:rsid w:val="007918FC"/>
    <w:rsid w:val="00791DE4"/>
    <w:rsid w:val="007923B0"/>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6006"/>
    <w:rsid w:val="00796026"/>
    <w:rsid w:val="00796077"/>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19E6"/>
    <w:rsid w:val="007A1C0B"/>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704"/>
    <w:rsid w:val="007A681A"/>
    <w:rsid w:val="007A6920"/>
    <w:rsid w:val="007A6E49"/>
    <w:rsid w:val="007A6F12"/>
    <w:rsid w:val="007A735F"/>
    <w:rsid w:val="007A780A"/>
    <w:rsid w:val="007A7E1D"/>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C18"/>
    <w:rsid w:val="007B5FEF"/>
    <w:rsid w:val="007B615F"/>
    <w:rsid w:val="007B6445"/>
    <w:rsid w:val="007B677F"/>
    <w:rsid w:val="007B6CC7"/>
    <w:rsid w:val="007B6DD2"/>
    <w:rsid w:val="007B79DE"/>
    <w:rsid w:val="007B7DAE"/>
    <w:rsid w:val="007B7F49"/>
    <w:rsid w:val="007B7FB8"/>
    <w:rsid w:val="007C0A32"/>
    <w:rsid w:val="007C0F6E"/>
    <w:rsid w:val="007C1513"/>
    <w:rsid w:val="007C186B"/>
    <w:rsid w:val="007C1C92"/>
    <w:rsid w:val="007C22C7"/>
    <w:rsid w:val="007C263C"/>
    <w:rsid w:val="007C2988"/>
    <w:rsid w:val="007C2BDB"/>
    <w:rsid w:val="007C2C61"/>
    <w:rsid w:val="007C2DF6"/>
    <w:rsid w:val="007C2F0A"/>
    <w:rsid w:val="007C31A9"/>
    <w:rsid w:val="007C3538"/>
    <w:rsid w:val="007C36BA"/>
    <w:rsid w:val="007C38DA"/>
    <w:rsid w:val="007C3997"/>
    <w:rsid w:val="007C3AA7"/>
    <w:rsid w:val="007C4174"/>
    <w:rsid w:val="007C4387"/>
    <w:rsid w:val="007C4388"/>
    <w:rsid w:val="007C44AA"/>
    <w:rsid w:val="007C47B0"/>
    <w:rsid w:val="007C48C6"/>
    <w:rsid w:val="007C496D"/>
    <w:rsid w:val="007C4D3C"/>
    <w:rsid w:val="007C5100"/>
    <w:rsid w:val="007C53FB"/>
    <w:rsid w:val="007C5D90"/>
    <w:rsid w:val="007C6830"/>
    <w:rsid w:val="007C69A2"/>
    <w:rsid w:val="007C7213"/>
    <w:rsid w:val="007C7305"/>
    <w:rsid w:val="007C75FC"/>
    <w:rsid w:val="007C773F"/>
    <w:rsid w:val="007C7973"/>
    <w:rsid w:val="007C79A7"/>
    <w:rsid w:val="007C7BC6"/>
    <w:rsid w:val="007C7EEB"/>
    <w:rsid w:val="007D00AB"/>
    <w:rsid w:val="007D00CC"/>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3AA"/>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5D9"/>
    <w:rsid w:val="007D6903"/>
    <w:rsid w:val="007D6DD0"/>
    <w:rsid w:val="007D6EA4"/>
    <w:rsid w:val="007D700F"/>
    <w:rsid w:val="007D74EE"/>
    <w:rsid w:val="007D7684"/>
    <w:rsid w:val="007D7765"/>
    <w:rsid w:val="007D7A85"/>
    <w:rsid w:val="007D7DCB"/>
    <w:rsid w:val="007D7F4A"/>
    <w:rsid w:val="007E00DC"/>
    <w:rsid w:val="007E02B6"/>
    <w:rsid w:val="007E05E3"/>
    <w:rsid w:val="007E079C"/>
    <w:rsid w:val="007E0AD0"/>
    <w:rsid w:val="007E125F"/>
    <w:rsid w:val="007E1457"/>
    <w:rsid w:val="007E1613"/>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48E"/>
    <w:rsid w:val="007E468C"/>
    <w:rsid w:val="007E46B6"/>
    <w:rsid w:val="007E46D4"/>
    <w:rsid w:val="007E4BA3"/>
    <w:rsid w:val="007E4DC3"/>
    <w:rsid w:val="007E59BD"/>
    <w:rsid w:val="007E5B2C"/>
    <w:rsid w:val="007E5BC2"/>
    <w:rsid w:val="007E6E97"/>
    <w:rsid w:val="007E7099"/>
    <w:rsid w:val="007E7121"/>
    <w:rsid w:val="007F012A"/>
    <w:rsid w:val="007F025D"/>
    <w:rsid w:val="007F03E5"/>
    <w:rsid w:val="007F109B"/>
    <w:rsid w:val="007F1349"/>
    <w:rsid w:val="007F1AAC"/>
    <w:rsid w:val="007F1D54"/>
    <w:rsid w:val="007F1E5A"/>
    <w:rsid w:val="007F2147"/>
    <w:rsid w:val="007F29CC"/>
    <w:rsid w:val="007F2D57"/>
    <w:rsid w:val="007F30FD"/>
    <w:rsid w:val="007F3302"/>
    <w:rsid w:val="007F4012"/>
    <w:rsid w:val="007F4041"/>
    <w:rsid w:val="007F455E"/>
    <w:rsid w:val="007F4BEE"/>
    <w:rsid w:val="007F4F23"/>
    <w:rsid w:val="007F52AE"/>
    <w:rsid w:val="007F5572"/>
    <w:rsid w:val="007F6037"/>
    <w:rsid w:val="007F6A57"/>
    <w:rsid w:val="007F7696"/>
    <w:rsid w:val="008006BA"/>
    <w:rsid w:val="00800A13"/>
    <w:rsid w:val="00800F48"/>
    <w:rsid w:val="00800F90"/>
    <w:rsid w:val="00801702"/>
    <w:rsid w:val="00801D3D"/>
    <w:rsid w:val="00802087"/>
    <w:rsid w:val="008020C2"/>
    <w:rsid w:val="0080231A"/>
    <w:rsid w:val="008024CE"/>
    <w:rsid w:val="0080269B"/>
    <w:rsid w:val="0080323D"/>
    <w:rsid w:val="00803AA2"/>
    <w:rsid w:val="00804189"/>
    <w:rsid w:val="00804896"/>
    <w:rsid w:val="00804FB4"/>
    <w:rsid w:val="0080566B"/>
    <w:rsid w:val="00805A00"/>
    <w:rsid w:val="00805BC4"/>
    <w:rsid w:val="00805BEB"/>
    <w:rsid w:val="00805FF9"/>
    <w:rsid w:val="0080600E"/>
    <w:rsid w:val="008065F1"/>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D76"/>
    <w:rsid w:val="00821D9A"/>
    <w:rsid w:val="00821FBC"/>
    <w:rsid w:val="00822307"/>
    <w:rsid w:val="00822A20"/>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155D"/>
    <w:rsid w:val="0083155E"/>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4B1B"/>
    <w:rsid w:val="00834BC4"/>
    <w:rsid w:val="00835A99"/>
    <w:rsid w:val="00835B43"/>
    <w:rsid w:val="0083613C"/>
    <w:rsid w:val="0083640C"/>
    <w:rsid w:val="0083667B"/>
    <w:rsid w:val="00836DCE"/>
    <w:rsid w:val="008370DC"/>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2A"/>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BC"/>
    <w:rsid w:val="00850AEB"/>
    <w:rsid w:val="00850BF9"/>
    <w:rsid w:val="00850C31"/>
    <w:rsid w:val="00850EDC"/>
    <w:rsid w:val="008510D0"/>
    <w:rsid w:val="00851310"/>
    <w:rsid w:val="008514BE"/>
    <w:rsid w:val="00851778"/>
    <w:rsid w:val="00852318"/>
    <w:rsid w:val="00852E3B"/>
    <w:rsid w:val="008539BC"/>
    <w:rsid w:val="00853B99"/>
    <w:rsid w:val="00854056"/>
    <w:rsid w:val="008540B6"/>
    <w:rsid w:val="00854A7E"/>
    <w:rsid w:val="00854D25"/>
    <w:rsid w:val="008553AD"/>
    <w:rsid w:val="008558CF"/>
    <w:rsid w:val="00855A38"/>
    <w:rsid w:val="00855CBA"/>
    <w:rsid w:val="00855CDC"/>
    <w:rsid w:val="00855E1E"/>
    <w:rsid w:val="008561CE"/>
    <w:rsid w:val="008565EC"/>
    <w:rsid w:val="00856807"/>
    <w:rsid w:val="00857326"/>
    <w:rsid w:val="0085790C"/>
    <w:rsid w:val="008605B1"/>
    <w:rsid w:val="00860775"/>
    <w:rsid w:val="00860957"/>
    <w:rsid w:val="00861378"/>
    <w:rsid w:val="0086149E"/>
    <w:rsid w:val="008614CC"/>
    <w:rsid w:val="00861675"/>
    <w:rsid w:val="008616B5"/>
    <w:rsid w:val="00861C41"/>
    <w:rsid w:val="0086235F"/>
    <w:rsid w:val="008624AE"/>
    <w:rsid w:val="0086256F"/>
    <w:rsid w:val="00862E53"/>
    <w:rsid w:val="00863198"/>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70D0"/>
    <w:rsid w:val="00867654"/>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BE5"/>
    <w:rsid w:val="00872C9E"/>
    <w:rsid w:val="00873431"/>
    <w:rsid w:val="00873759"/>
    <w:rsid w:val="00873A12"/>
    <w:rsid w:val="00873D5F"/>
    <w:rsid w:val="00874159"/>
    <w:rsid w:val="00874160"/>
    <w:rsid w:val="0087476C"/>
    <w:rsid w:val="00874953"/>
    <w:rsid w:val="00874ABB"/>
    <w:rsid w:val="00875349"/>
    <w:rsid w:val="00875F6A"/>
    <w:rsid w:val="00876322"/>
    <w:rsid w:val="00876885"/>
    <w:rsid w:val="00876D58"/>
    <w:rsid w:val="008776B8"/>
    <w:rsid w:val="00877AF4"/>
    <w:rsid w:val="00877B21"/>
    <w:rsid w:val="00877C6B"/>
    <w:rsid w:val="00877E6E"/>
    <w:rsid w:val="008800C7"/>
    <w:rsid w:val="00880450"/>
    <w:rsid w:val="00880A9B"/>
    <w:rsid w:val="00880BC2"/>
    <w:rsid w:val="00880D8B"/>
    <w:rsid w:val="00880DC2"/>
    <w:rsid w:val="0088120E"/>
    <w:rsid w:val="008819FD"/>
    <w:rsid w:val="00881A1C"/>
    <w:rsid w:val="00881D9D"/>
    <w:rsid w:val="00881F39"/>
    <w:rsid w:val="008821A8"/>
    <w:rsid w:val="00882876"/>
    <w:rsid w:val="00883893"/>
    <w:rsid w:val="00883B53"/>
    <w:rsid w:val="00883D66"/>
    <w:rsid w:val="00883ECB"/>
    <w:rsid w:val="008843C2"/>
    <w:rsid w:val="00884408"/>
    <w:rsid w:val="008844F2"/>
    <w:rsid w:val="00884DC2"/>
    <w:rsid w:val="00884E65"/>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2"/>
    <w:rsid w:val="008901A3"/>
    <w:rsid w:val="00890AC0"/>
    <w:rsid w:val="00891394"/>
    <w:rsid w:val="00891F4E"/>
    <w:rsid w:val="008921BD"/>
    <w:rsid w:val="00892A7A"/>
    <w:rsid w:val="00892F96"/>
    <w:rsid w:val="00893008"/>
    <w:rsid w:val="00893825"/>
    <w:rsid w:val="00893B77"/>
    <w:rsid w:val="00893BBF"/>
    <w:rsid w:val="00894E26"/>
    <w:rsid w:val="00895540"/>
    <w:rsid w:val="00895C47"/>
    <w:rsid w:val="00895E6E"/>
    <w:rsid w:val="00895F5E"/>
    <w:rsid w:val="0089660C"/>
    <w:rsid w:val="00896A4E"/>
    <w:rsid w:val="00897863"/>
    <w:rsid w:val="00897AB1"/>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996"/>
    <w:rsid w:val="008A3D03"/>
    <w:rsid w:val="008A47E2"/>
    <w:rsid w:val="008A4971"/>
    <w:rsid w:val="008A4E0C"/>
    <w:rsid w:val="008A4ED5"/>
    <w:rsid w:val="008A602B"/>
    <w:rsid w:val="008A6B3B"/>
    <w:rsid w:val="008A6BB5"/>
    <w:rsid w:val="008A6E21"/>
    <w:rsid w:val="008A6E71"/>
    <w:rsid w:val="008A6ECA"/>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D57"/>
    <w:rsid w:val="008B4276"/>
    <w:rsid w:val="008B42E7"/>
    <w:rsid w:val="008B4580"/>
    <w:rsid w:val="008B49EE"/>
    <w:rsid w:val="008B54BE"/>
    <w:rsid w:val="008B599D"/>
    <w:rsid w:val="008B5D19"/>
    <w:rsid w:val="008B5D65"/>
    <w:rsid w:val="008B6198"/>
    <w:rsid w:val="008B61A1"/>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AB5"/>
    <w:rsid w:val="008C1DE2"/>
    <w:rsid w:val="008C1EFD"/>
    <w:rsid w:val="008C20B4"/>
    <w:rsid w:val="008C23D1"/>
    <w:rsid w:val="008C2844"/>
    <w:rsid w:val="008C2983"/>
    <w:rsid w:val="008C3DA2"/>
    <w:rsid w:val="008C3E63"/>
    <w:rsid w:val="008C4401"/>
    <w:rsid w:val="008C44B5"/>
    <w:rsid w:val="008C4998"/>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D14"/>
    <w:rsid w:val="008D314C"/>
    <w:rsid w:val="008D32C0"/>
    <w:rsid w:val="008D3490"/>
    <w:rsid w:val="008D35DF"/>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0D15"/>
    <w:rsid w:val="008E1199"/>
    <w:rsid w:val="008E1317"/>
    <w:rsid w:val="008E1633"/>
    <w:rsid w:val="008E188A"/>
    <w:rsid w:val="008E18C0"/>
    <w:rsid w:val="008E1EEF"/>
    <w:rsid w:val="008E2536"/>
    <w:rsid w:val="008E299B"/>
    <w:rsid w:val="008E2B15"/>
    <w:rsid w:val="008E2F43"/>
    <w:rsid w:val="008E340A"/>
    <w:rsid w:val="008E3862"/>
    <w:rsid w:val="008E3B89"/>
    <w:rsid w:val="008E4862"/>
    <w:rsid w:val="008E4B06"/>
    <w:rsid w:val="008E50A1"/>
    <w:rsid w:val="008E52D0"/>
    <w:rsid w:val="008E55F1"/>
    <w:rsid w:val="008E5798"/>
    <w:rsid w:val="008E587D"/>
    <w:rsid w:val="008E5A29"/>
    <w:rsid w:val="008E5C2B"/>
    <w:rsid w:val="008E5FC2"/>
    <w:rsid w:val="008E65D7"/>
    <w:rsid w:val="008E70C5"/>
    <w:rsid w:val="008E725B"/>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11E"/>
    <w:rsid w:val="00901583"/>
    <w:rsid w:val="009015AB"/>
    <w:rsid w:val="00901844"/>
    <w:rsid w:val="00902C74"/>
    <w:rsid w:val="00902D4A"/>
    <w:rsid w:val="00902EE6"/>
    <w:rsid w:val="00903485"/>
    <w:rsid w:val="00903642"/>
    <w:rsid w:val="0090378D"/>
    <w:rsid w:val="0090448B"/>
    <w:rsid w:val="00904536"/>
    <w:rsid w:val="00904FAE"/>
    <w:rsid w:val="00905112"/>
    <w:rsid w:val="009054B5"/>
    <w:rsid w:val="00905B5D"/>
    <w:rsid w:val="00905C5F"/>
    <w:rsid w:val="00905C7C"/>
    <w:rsid w:val="00905DF8"/>
    <w:rsid w:val="00905E46"/>
    <w:rsid w:val="00906599"/>
    <w:rsid w:val="00906F6E"/>
    <w:rsid w:val="009072D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688"/>
    <w:rsid w:val="00916B23"/>
    <w:rsid w:val="00916DAD"/>
    <w:rsid w:val="0091711E"/>
    <w:rsid w:val="009175BB"/>
    <w:rsid w:val="009179B1"/>
    <w:rsid w:val="00917B6D"/>
    <w:rsid w:val="00917D55"/>
    <w:rsid w:val="009205E9"/>
    <w:rsid w:val="0092063D"/>
    <w:rsid w:val="00921375"/>
    <w:rsid w:val="0092145B"/>
    <w:rsid w:val="00921578"/>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5DA"/>
    <w:rsid w:val="00925B5E"/>
    <w:rsid w:val="00925C8F"/>
    <w:rsid w:val="00926440"/>
    <w:rsid w:val="00926859"/>
    <w:rsid w:val="009268D9"/>
    <w:rsid w:val="00926F30"/>
    <w:rsid w:val="009272B2"/>
    <w:rsid w:val="00927C59"/>
    <w:rsid w:val="00927CC8"/>
    <w:rsid w:val="00927E00"/>
    <w:rsid w:val="00931E0F"/>
    <w:rsid w:val="00931F65"/>
    <w:rsid w:val="0093218D"/>
    <w:rsid w:val="0093321C"/>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8EA"/>
    <w:rsid w:val="00937919"/>
    <w:rsid w:val="00937A42"/>
    <w:rsid w:val="00937DCD"/>
    <w:rsid w:val="00937F51"/>
    <w:rsid w:val="009404BA"/>
    <w:rsid w:val="009405BC"/>
    <w:rsid w:val="009406BF"/>
    <w:rsid w:val="009407F2"/>
    <w:rsid w:val="00940C06"/>
    <w:rsid w:val="00940E11"/>
    <w:rsid w:val="009414BD"/>
    <w:rsid w:val="00941570"/>
    <w:rsid w:val="00941C7F"/>
    <w:rsid w:val="00941CF7"/>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F55"/>
    <w:rsid w:val="009533B3"/>
    <w:rsid w:val="00953940"/>
    <w:rsid w:val="00953954"/>
    <w:rsid w:val="00953AD7"/>
    <w:rsid w:val="009548CA"/>
    <w:rsid w:val="009553B9"/>
    <w:rsid w:val="009554DA"/>
    <w:rsid w:val="00955A94"/>
    <w:rsid w:val="00955DEE"/>
    <w:rsid w:val="00957387"/>
    <w:rsid w:val="009573D4"/>
    <w:rsid w:val="0095791B"/>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5129"/>
    <w:rsid w:val="00965DC2"/>
    <w:rsid w:val="009660DE"/>
    <w:rsid w:val="0096690A"/>
    <w:rsid w:val="009674EC"/>
    <w:rsid w:val="00967660"/>
    <w:rsid w:val="009676A5"/>
    <w:rsid w:val="00967744"/>
    <w:rsid w:val="00967A70"/>
    <w:rsid w:val="00967D94"/>
    <w:rsid w:val="00967FD4"/>
    <w:rsid w:val="00970005"/>
    <w:rsid w:val="009701D4"/>
    <w:rsid w:val="00970513"/>
    <w:rsid w:val="00970640"/>
    <w:rsid w:val="00970660"/>
    <w:rsid w:val="0097085B"/>
    <w:rsid w:val="00970907"/>
    <w:rsid w:val="00970D77"/>
    <w:rsid w:val="009713EB"/>
    <w:rsid w:val="00971629"/>
    <w:rsid w:val="009721C1"/>
    <w:rsid w:val="00972243"/>
    <w:rsid w:val="00972ABA"/>
    <w:rsid w:val="00972FE5"/>
    <w:rsid w:val="00973857"/>
    <w:rsid w:val="00973FDC"/>
    <w:rsid w:val="0097432F"/>
    <w:rsid w:val="0097481D"/>
    <w:rsid w:val="00974CE0"/>
    <w:rsid w:val="00975643"/>
    <w:rsid w:val="00975BFF"/>
    <w:rsid w:val="00975C1F"/>
    <w:rsid w:val="00976014"/>
    <w:rsid w:val="0097627C"/>
    <w:rsid w:val="00976AF7"/>
    <w:rsid w:val="00976D35"/>
    <w:rsid w:val="00976FB8"/>
    <w:rsid w:val="0097724B"/>
    <w:rsid w:val="009774B1"/>
    <w:rsid w:val="00977878"/>
    <w:rsid w:val="00977A83"/>
    <w:rsid w:val="00977B61"/>
    <w:rsid w:val="00977EDF"/>
    <w:rsid w:val="0098014E"/>
    <w:rsid w:val="00980534"/>
    <w:rsid w:val="00980AEC"/>
    <w:rsid w:val="00981107"/>
    <w:rsid w:val="0098132E"/>
    <w:rsid w:val="00981A39"/>
    <w:rsid w:val="00981B2E"/>
    <w:rsid w:val="00981B86"/>
    <w:rsid w:val="00981BA3"/>
    <w:rsid w:val="0098202D"/>
    <w:rsid w:val="00982298"/>
    <w:rsid w:val="009823A0"/>
    <w:rsid w:val="0098249F"/>
    <w:rsid w:val="00982DAB"/>
    <w:rsid w:val="00983338"/>
    <w:rsid w:val="0098334F"/>
    <w:rsid w:val="0098363C"/>
    <w:rsid w:val="00983D19"/>
    <w:rsid w:val="00983E4C"/>
    <w:rsid w:val="00984B54"/>
    <w:rsid w:val="00985400"/>
    <w:rsid w:val="0098552C"/>
    <w:rsid w:val="00985C83"/>
    <w:rsid w:val="00985FF1"/>
    <w:rsid w:val="00986164"/>
    <w:rsid w:val="00986253"/>
    <w:rsid w:val="00986613"/>
    <w:rsid w:val="00986B53"/>
    <w:rsid w:val="009875A3"/>
    <w:rsid w:val="0098788E"/>
    <w:rsid w:val="00987BBE"/>
    <w:rsid w:val="0099022C"/>
    <w:rsid w:val="009904D4"/>
    <w:rsid w:val="009905D8"/>
    <w:rsid w:val="00990712"/>
    <w:rsid w:val="0099075E"/>
    <w:rsid w:val="00990785"/>
    <w:rsid w:val="00990A3A"/>
    <w:rsid w:val="00990DC0"/>
    <w:rsid w:val="00991224"/>
    <w:rsid w:val="00991635"/>
    <w:rsid w:val="00991669"/>
    <w:rsid w:val="00991FD7"/>
    <w:rsid w:val="00992149"/>
    <w:rsid w:val="00992536"/>
    <w:rsid w:val="009926DC"/>
    <w:rsid w:val="00992A4B"/>
    <w:rsid w:val="009940F6"/>
    <w:rsid w:val="0099414B"/>
    <w:rsid w:val="00994AEB"/>
    <w:rsid w:val="00994FDF"/>
    <w:rsid w:val="009950D6"/>
    <w:rsid w:val="00995468"/>
    <w:rsid w:val="00995507"/>
    <w:rsid w:val="009958E0"/>
    <w:rsid w:val="00995A14"/>
    <w:rsid w:val="00995A48"/>
    <w:rsid w:val="00995C97"/>
    <w:rsid w:val="00996253"/>
    <w:rsid w:val="00996289"/>
    <w:rsid w:val="00996701"/>
    <w:rsid w:val="00996A18"/>
    <w:rsid w:val="00996B40"/>
    <w:rsid w:val="00996E0C"/>
    <w:rsid w:val="009976D8"/>
    <w:rsid w:val="00997DB8"/>
    <w:rsid w:val="009A050F"/>
    <w:rsid w:val="009A07A0"/>
    <w:rsid w:val="009A0824"/>
    <w:rsid w:val="009A1A75"/>
    <w:rsid w:val="009A23B4"/>
    <w:rsid w:val="009A267A"/>
    <w:rsid w:val="009A34F7"/>
    <w:rsid w:val="009A3708"/>
    <w:rsid w:val="009A375B"/>
    <w:rsid w:val="009A38F3"/>
    <w:rsid w:val="009A3D41"/>
    <w:rsid w:val="009A413E"/>
    <w:rsid w:val="009A45FA"/>
    <w:rsid w:val="009A482D"/>
    <w:rsid w:val="009A4C68"/>
    <w:rsid w:val="009A545F"/>
    <w:rsid w:val="009A554B"/>
    <w:rsid w:val="009A59AB"/>
    <w:rsid w:val="009A5B50"/>
    <w:rsid w:val="009A5F81"/>
    <w:rsid w:val="009A5FDB"/>
    <w:rsid w:val="009A65F5"/>
    <w:rsid w:val="009A6E7F"/>
    <w:rsid w:val="009A6F77"/>
    <w:rsid w:val="009A79E4"/>
    <w:rsid w:val="009A7E37"/>
    <w:rsid w:val="009A7E74"/>
    <w:rsid w:val="009B04EF"/>
    <w:rsid w:val="009B0917"/>
    <w:rsid w:val="009B159C"/>
    <w:rsid w:val="009B16EB"/>
    <w:rsid w:val="009B1903"/>
    <w:rsid w:val="009B1A1D"/>
    <w:rsid w:val="009B2141"/>
    <w:rsid w:val="009B2F60"/>
    <w:rsid w:val="009B33EF"/>
    <w:rsid w:val="009B375F"/>
    <w:rsid w:val="009B3A78"/>
    <w:rsid w:val="009B3FB2"/>
    <w:rsid w:val="009B4BD1"/>
    <w:rsid w:val="009B4E41"/>
    <w:rsid w:val="009B528A"/>
    <w:rsid w:val="009B537A"/>
    <w:rsid w:val="009B5497"/>
    <w:rsid w:val="009B55F3"/>
    <w:rsid w:val="009B5851"/>
    <w:rsid w:val="009B62B7"/>
    <w:rsid w:val="009B6624"/>
    <w:rsid w:val="009B67B5"/>
    <w:rsid w:val="009B6AAF"/>
    <w:rsid w:val="009B6AEE"/>
    <w:rsid w:val="009B7296"/>
    <w:rsid w:val="009B7885"/>
    <w:rsid w:val="009B7A09"/>
    <w:rsid w:val="009B7BF6"/>
    <w:rsid w:val="009C0426"/>
    <w:rsid w:val="009C0A54"/>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D95"/>
    <w:rsid w:val="009C6113"/>
    <w:rsid w:val="009C626F"/>
    <w:rsid w:val="009C67F4"/>
    <w:rsid w:val="009C7416"/>
    <w:rsid w:val="009C7A46"/>
    <w:rsid w:val="009D0C58"/>
    <w:rsid w:val="009D16C4"/>
    <w:rsid w:val="009D16E0"/>
    <w:rsid w:val="009D18F5"/>
    <w:rsid w:val="009D1BD0"/>
    <w:rsid w:val="009D1E6F"/>
    <w:rsid w:val="009D213E"/>
    <w:rsid w:val="009D21D5"/>
    <w:rsid w:val="009D246A"/>
    <w:rsid w:val="009D2AB2"/>
    <w:rsid w:val="009D2ADC"/>
    <w:rsid w:val="009D32D2"/>
    <w:rsid w:val="009D4D69"/>
    <w:rsid w:val="009D5056"/>
    <w:rsid w:val="009D56B7"/>
    <w:rsid w:val="009D5BA1"/>
    <w:rsid w:val="009D5C42"/>
    <w:rsid w:val="009D5E3E"/>
    <w:rsid w:val="009D5F73"/>
    <w:rsid w:val="009D62B2"/>
    <w:rsid w:val="009D6449"/>
    <w:rsid w:val="009D647A"/>
    <w:rsid w:val="009D6F1A"/>
    <w:rsid w:val="009D6F3D"/>
    <w:rsid w:val="009D750A"/>
    <w:rsid w:val="009D7720"/>
    <w:rsid w:val="009D78D0"/>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1A1"/>
    <w:rsid w:val="009E7B11"/>
    <w:rsid w:val="009F01AB"/>
    <w:rsid w:val="009F02A0"/>
    <w:rsid w:val="009F0B7B"/>
    <w:rsid w:val="009F0B88"/>
    <w:rsid w:val="009F0DE1"/>
    <w:rsid w:val="009F1091"/>
    <w:rsid w:val="009F11C6"/>
    <w:rsid w:val="009F1323"/>
    <w:rsid w:val="009F1512"/>
    <w:rsid w:val="009F1739"/>
    <w:rsid w:val="009F1B3A"/>
    <w:rsid w:val="009F2FA6"/>
    <w:rsid w:val="009F3397"/>
    <w:rsid w:val="009F35B4"/>
    <w:rsid w:val="009F37D9"/>
    <w:rsid w:val="009F3E8D"/>
    <w:rsid w:val="009F4082"/>
    <w:rsid w:val="009F466A"/>
    <w:rsid w:val="009F4934"/>
    <w:rsid w:val="009F4E22"/>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3E"/>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AFA"/>
    <w:rsid w:val="00A12789"/>
    <w:rsid w:val="00A127C2"/>
    <w:rsid w:val="00A12A7D"/>
    <w:rsid w:val="00A12EA6"/>
    <w:rsid w:val="00A13384"/>
    <w:rsid w:val="00A1378F"/>
    <w:rsid w:val="00A1402E"/>
    <w:rsid w:val="00A1435F"/>
    <w:rsid w:val="00A1465D"/>
    <w:rsid w:val="00A14A02"/>
    <w:rsid w:val="00A15BD0"/>
    <w:rsid w:val="00A15BEB"/>
    <w:rsid w:val="00A15DEF"/>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5C"/>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723"/>
    <w:rsid w:val="00A25913"/>
    <w:rsid w:val="00A261BD"/>
    <w:rsid w:val="00A263F6"/>
    <w:rsid w:val="00A26508"/>
    <w:rsid w:val="00A265E6"/>
    <w:rsid w:val="00A26EAA"/>
    <w:rsid w:val="00A2717C"/>
    <w:rsid w:val="00A2722F"/>
    <w:rsid w:val="00A27543"/>
    <w:rsid w:val="00A27834"/>
    <w:rsid w:val="00A27BDA"/>
    <w:rsid w:val="00A302A0"/>
    <w:rsid w:val="00A30393"/>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295B"/>
    <w:rsid w:val="00A3335C"/>
    <w:rsid w:val="00A3351B"/>
    <w:rsid w:val="00A33D83"/>
    <w:rsid w:val="00A33F1D"/>
    <w:rsid w:val="00A34170"/>
    <w:rsid w:val="00A344F4"/>
    <w:rsid w:val="00A34880"/>
    <w:rsid w:val="00A34AFA"/>
    <w:rsid w:val="00A34C9E"/>
    <w:rsid w:val="00A34E27"/>
    <w:rsid w:val="00A35179"/>
    <w:rsid w:val="00A351E6"/>
    <w:rsid w:val="00A3561A"/>
    <w:rsid w:val="00A35637"/>
    <w:rsid w:val="00A35989"/>
    <w:rsid w:val="00A35AC7"/>
    <w:rsid w:val="00A35E05"/>
    <w:rsid w:val="00A36556"/>
    <w:rsid w:val="00A36E42"/>
    <w:rsid w:val="00A37012"/>
    <w:rsid w:val="00A372BB"/>
    <w:rsid w:val="00A37344"/>
    <w:rsid w:val="00A37400"/>
    <w:rsid w:val="00A3740C"/>
    <w:rsid w:val="00A37840"/>
    <w:rsid w:val="00A37B60"/>
    <w:rsid w:val="00A4030B"/>
    <w:rsid w:val="00A4072C"/>
    <w:rsid w:val="00A407F3"/>
    <w:rsid w:val="00A409E3"/>
    <w:rsid w:val="00A41487"/>
    <w:rsid w:val="00A41B57"/>
    <w:rsid w:val="00A41E87"/>
    <w:rsid w:val="00A421AD"/>
    <w:rsid w:val="00A422DD"/>
    <w:rsid w:val="00A42901"/>
    <w:rsid w:val="00A4345F"/>
    <w:rsid w:val="00A43B5E"/>
    <w:rsid w:val="00A43DA4"/>
    <w:rsid w:val="00A4405E"/>
    <w:rsid w:val="00A44A54"/>
    <w:rsid w:val="00A44C6F"/>
    <w:rsid w:val="00A453A8"/>
    <w:rsid w:val="00A46286"/>
    <w:rsid w:val="00A46778"/>
    <w:rsid w:val="00A46A19"/>
    <w:rsid w:val="00A46CB8"/>
    <w:rsid w:val="00A503F1"/>
    <w:rsid w:val="00A50D47"/>
    <w:rsid w:val="00A50D5B"/>
    <w:rsid w:val="00A51130"/>
    <w:rsid w:val="00A51FA4"/>
    <w:rsid w:val="00A522B3"/>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FA9"/>
    <w:rsid w:val="00A6257B"/>
    <w:rsid w:val="00A62A83"/>
    <w:rsid w:val="00A62BD6"/>
    <w:rsid w:val="00A62F20"/>
    <w:rsid w:val="00A63195"/>
    <w:rsid w:val="00A635D8"/>
    <w:rsid w:val="00A636B8"/>
    <w:rsid w:val="00A63867"/>
    <w:rsid w:val="00A63A48"/>
    <w:rsid w:val="00A63B43"/>
    <w:rsid w:val="00A63FB9"/>
    <w:rsid w:val="00A644D4"/>
    <w:rsid w:val="00A6468B"/>
    <w:rsid w:val="00A6482F"/>
    <w:rsid w:val="00A65718"/>
    <w:rsid w:val="00A658BE"/>
    <w:rsid w:val="00A6659F"/>
    <w:rsid w:val="00A66B85"/>
    <w:rsid w:val="00A6712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2D2"/>
    <w:rsid w:val="00A739B8"/>
    <w:rsid w:val="00A73ADA"/>
    <w:rsid w:val="00A74DDA"/>
    <w:rsid w:val="00A750D8"/>
    <w:rsid w:val="00A75709"/>
    <w:rsid w:val="00A75715"/>
    <w:rsid w:val="00A7598F"/>
    <w:rsid w:val="00A75B68"/>
    <w:rsid w:val="00A75BBD"/>
    <w:rsid w:val="00A75E3E"/>
    <w:rsid w:val="00A767C4"/>
    <w:rsid w:val="00A769F4"/>
    <w:rsid w:val="00A76C10"/>
    <w:rsid w:val="00A77484"/>
    <w:rsid w:val="00A778F4"/>
    <w:rsid w:val="00A77ABF"/>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405"/>
    <w:rsid w:val="00A84C08"/>
    <w:rsid w:val="00A84D9C"/>
    <w:rsid w:val="00A85142"/>
    <w:rsid w:val="00A857B2"/>
    <w:rsid w:val="00A8587D"/>
    <w:rsid w:val="00A85C78"/>
    <w:rsid w:val="00A85D9F"/>
    <w:rsid w:val="00A86067"/>
    <w:rsid w:val="00A86200"/>
    <w:rsid w:val="00A86367"/>
    <w:rsid w:val="00A868DD"/>
    <w:rsid w:val="00A86B10"/>
    <w:rsid w:val="00A86E18"/>
    <w:rsid w:val="00A87F8B"/>
    <w:rsid w:val="00A906A2"/>
    <w:rsid w:val="00A90748"/>
    <w:rsid w:val="00A90B23"/>
    <w:rsid w:val="00A91233"/>
    <w:rsid w:val="00A913BC"/>
    <w:rsid w:val="00A9146D"/>
    <w:rsid w:val="00A9150D"/>
    <w:rsid w:val="00A917B7"/>
    <w:rsid w:val="00A91C33"/>
    <w:rsid w:val="00A9251D"/>
    <w:rsid w:val="00A929A4"/>
    <w:rsid w:val="00A92BF9"/>
    <w:rsid w:val="00A92C75"/>
    <w:rsid w:val="00A934FA"/>
    <w:rsid w:val="00A9430D"/>
    <w:rsid w:val="00A94798"/>
    <w:rsid w:val="00A947E6"/>
    <w:rsid w:val="00A948D2"/>
    <w:rsid w:val="00A94B21"/>
    <w:rsid w:val="00A951F0"/>
    <w:rsid w:val="00A9522C"/>
    <w:rsid w:val="00A95327"/>
    <w:rsid w:val="00A95777"/>
    <w:rsid w:val="00A95842"/>
    <w:rsid w:val="00A9589D"/>
    <w:rsid w:val="00A95C1E"/>
    <w:rsid w:val="00A95D5F"/>
    <w:rsid w:val="00A962B9"/>
    <w:rsid w:val="00A96870"/>
    <w:rsid w:val="00A96882"/>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313"/>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884"/>
    <w:rsid w:val="00AB4CA6"/>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B3E"/>
    <w:rsid w:val="00AD0D27"/>
    <w:rsid w:val="00AD0EA1"/>
    <w:rsid w:val="00AD13EB"/>
    <w:rsid w:val="00AD166D"/>
    <w:rsid w:val="00AD19CB"/>
    <w:rsid w:val="00AD1A60"/>
    <w:rsid w:val="00AD1BA6"/>
    <w:rsid w:val="00AD1FC4"/>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AD4"/>
    <w:rsid w:val="00AE0B9B"/>
    <w:rsid w:val="00AE0FC1"/>
    <w:rsid w:val="00AE1409"/>
    <w:rsid w:val="00AE1488"/>
    <w:rsid w:val="00AE26DA"/>
    <w:rsid w:val="00AE28EF"/>
    <w:rsid w:val="00AE2F4E"/>
    <w:rsid w:val="00AE2FE0"/>
    <w:rsid w:val="00AE31CF"/>
    <w:rsid w:val="00AE3909"/>
    <w:rsid w:val="00AE45B7"/>
    <w:rsid w:val="00AE45FA"/>
    <w:rsid w:val="00AE46CA"/>
    <w:rsid w:val="00AE491E"/>
    <w:rsid w:val="00AE4C0E"/>
    <w:rsid w:val="00AE50D8"/>
    <w:rsid w:val="00AE5213"/>
    <w:rsid w:val="00AE56DB"/>
    <w:rsid w:val="00AE605D"/>
    <w:rsid w:val="00AE6763"/>
    <w:rsid w:val="00AE6916"/>
    <w:rsid w:val="00AE69C9"/>
    <w:rsid w:val="00AE6B92"/>
    <w:rsid w:val="00AE7611"/>
    <w:rsid w:val="00AE7E8B"/>
    <w:rsid w:val="00AF1082"/>
    <w:rsid w:val="00AF19BE"/>
    <w:rsid w:val="00AF1A35"/>
    <w:rsid w:val="00AF1A50"/>
    <w:rsid w:val="00AF1A8C"/>
    <w:rsid w:val="00AF1DF0"/>
    <w:rsid w:val="00AF2143"/>
    <w:rsid w:val="00AF26DE"/>
    <w:rsid w:val="00AF2A91"/>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334"/>
    <w:rsid w:val="00B05DD0"/>
    <w:rsid w:val="00B06034"/>
    <w:rsid w:val="00B061A1"/>
    <w:rsid w:val="00B0652F"/>
    <w:rsid w:val="00B0678D"/>
    <w:rsid w:val="00B06C0C"/>
    <w:rsid w:val="00B0711B"/>
    <w:rsid w:val="00B07AA9"/>
    <w:rsid w:val="00B07C05"/>
    <w:rsid w:val="00B07FB8"/>
    <w:rsid w:val="00B07FD0"/>
    <w:rsid w:val="00B104C5"/>
    <w:rsid w:val="00B108B4"/>
    <w:rsid w:val="00B10975"/>
    <w:rsid w:val="00B11002"/>
    <w:rsid w:val="00B11464"/>
    <w:rsid w:val="00B11E15"/>
    <w:rsid w:val="00B12FF9"/>
    <w:rsid w:val="00B1305F"/>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B13"/>
    <w:rsid w:val="00B16D72"/>
    <w:rsid w:val="00B16E2C"/>
    <w:rsid w:val="00B1700B"/>
    <w:rsid w:val="00B171C2"/>
    <w:rsid w:val="00B17324"/>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81"/>
    <w:rsid w:val="00B232C5"/>
    <w:rsid w:val="00B23483"/>
    <w:rsid w:val="00B234F7"/>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3082"/>
    <w:rsid w:val="00B332B4"/>
    <w:rsid w:val="00B332C6"/>
    <w:rsid w:val="00B33797"/>
    <w:rsid w:val="00B33D9E"/>
    <w:rsid w:val="00B3410B"/>
    <w:rsid w:val="00B34603"/>
    <w:rsid w:val="00B34BAE"/>
    <w:rsid w:val="00B356B7"/>
    <w:rsid w:val="00B359D4"/>
    <w:rsid w:val="00B359E9"/>
    <w:rsid w:val="00B35A66"/>
    <w:rsid w:val="00B35B58"/>
    <w:rsid w:val="00B35BFE"/>
    <w:rsid w:val="00B360EE"/>
    <w:rsid w:val="00B36716"/>
    <w:rsid w:val="00B368C8"/>
    <w:rsid w:val="00B368ED"/>
    <w:rsid w:val="00B36D73"/>
    <w:rsid w:val="00B3703A"/>
    <w:rsid w:val="00B37817"/>
    <w:rsid w:val="00B40091"/>
    <w:rsid w:val="00B4034B"/>
    <w:rsid w:val="00B403DD"/>
    <w:rsid w:val="00B40716"/>
    <w:rsid w:val="00B40725"/>
    <w:rsid w:val="00B40726"/>
    <w:rsid w:val="00B409BC"/>
    <w:rsid w:val="00B40E71"/>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5FF"/>
    <w:rsid w:val="00B509BB"/>
    <w:rsid w:val="00B50B22"/>
    <w:rsid w:val="00B50BF6"/>
    <w:rsid w:val="00B51472"/>
    <w:rsid w:val="00B5151B"/>
    <w:rsid w:val="00B518EE"/>
    <w:rsid w:val="00B51D1A"/>
    <w:rsid w:val="00B5204D"/>
    <w:rsid w:val="00B52383"/>
    <w:rsid w:val="00B529A0"/>
    <w:rsid w:val="00B52FC2"/>
    <w:rsid w:val="00B53637"/>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7BA"/>
    <w:rsid w:val="00B57E9C"/>
    <w:rsid w:val="00B6006A"/>
    <w:rsid w:val="00B6006D"/>
    <w:rsid w:val="00B60804"/>
    <w:rsid w:val="00B615EA"/>
    <w:rsid w:val="00B61D6A"/>
    <w:rsid w:val="00B61E7E"/>
    <w:rsid w:val="00B61EA5"/>
    <w:rsid w:val="00B62A3A"/>
    <w:rsid w:val="00B62DB4"/>
    <w:rsid w:val="00B6324D"/>
    <w:rsid w:val="00B6352C"/>
    <w:rsid w:val="00B635A9"/>
    <w:rsid w:val="00B63678"/>
    <w:rsid w:val="00B63953"/>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7123"/>
    <w:rsid w:val="00B67984"/>
    <w:rsid w:val="00B67FE2"/>
    <w:rsid w:val="00B701C0"/>
    <w:rsid w:val="00B71369"/>
    <w:rsid w:val="00B7157B"/>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E7"/>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5488"/>
    <w:rsid w:val="00B858C5"/>
    <w:rsid w:val="00B858E0"/>
    <w:rsid w:val="00B85DA2"/>
    <w:rsid w:val="00B86825"/>
    <w:rsid w:val="00B86E81"/>
    <w:rsid w:val="00B8794B"/>
    <w:rsid w:val="00B879E2"/>
    <w:rsid w:val="00B900DD"/>
    <w:rsid w:val="00B90388"/>
    <w:rsid w:val="00B90459"/>
    <w:rsid w:val="00B906E7"/>
    <w:rsid w:val="00B90B57"/>
    <w:rsid w:val="00B914D1"/>
    <w:rsid w:val="00B91D05"/>
    <w:rsid w:val="00B91E4A"/>
    <w:rsid w:val="00B91F0A"/>
    <w:rsid w:val="00B92217"/>
    <w:rsid w:val="00B92487"/>
    <w:rsid w:val="00B926CD"/>
    <w:rsid w:val="00B930CC"/>
    <w:rsid w:val="00B937BE"/>
    <w:rsid w:val="00B93948"/>
    <w:rsid w:val="00B93EB0"/>
    <w:rsid w:val="00B94DE3"/>
    <w:rsid w:val="00B94F60"/>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81D"/>
    <w:rsid w:val="00BA1BCC"/>
    <w:rsid w:val="00BA26FA"/>
    <w:rsid w:val="00BA275C"/>
    <w:rsid w:val="00BA2A41"/>
    <w:rsid w:val="00BA2FDF"/>
    <w:rsid w:val="00BA3281"/>
    <w:rsid w:val="00BA3296"/>
    <w:rsid w:val="00BA341C"/>
    <w:rsid w:val="00BA370D"/>
    <w:rsid w:val="00BA375C"/>
    <w:rsid w:val="00BA3917"/>
    <w:rsid w:val="00BA3996"/>
    <w:rsid w:val="00BA39FB"/>
    <w:rsid w:val="00BA3CEF"/>
    <w:rsid w:val="00BA4D11"/>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A4A"/>
    <w:rsid w:val="00BB1BAE"/>
    <w:rsid w:val="00BB1CEC"/>
    <w:rsid w:val="00BB2312"/>
    <w:rsid w:val="00BB4020"/>
    <w:rsid w:val="00BB41F3"/>
    <w:rsid w:val="00BB4372"/>
    <w:rsid w:val="00BB4711"/>
    <w:rsid w:val="00BB4C6F"/>
    <w:rsid w:val="00BB4C72"/>
    <w:rsid w:val="00BB563B"/>
    <w:rsid w:val="00BB574F"/>
    <w:rsid w:val="00BB57A1"/>
    <w:rsid w:val="00BB5F1D"/>
    <w:rsid w:val="00BB605A"/>
    <w:rsid w:val="00BB62D9"/>
    <w:rsid w:val="00BB6550"/>
    <w:rsid w:val="00BB67F7"/>
    <w:rsid w:val="00BB68B8"/>
    <w:rsid w:val="00BB6C0E"/>
    <w:rsid w:val="00BB741C"/>
    <w:rsid w:val="00BB79C4"/>
    <w:rsid w:val="00BB7F67"/>
    <w:rsid w:val="00BC0051"/>
    <w:rsid w:val="00BC0642"/>
    <w:rsid w:val="00BC0B4C"/>
    <w:rsid w:val="00BC0DBE"/>
    <w:rsid w:val="00BC1299"/>
    <w:rsid w:val="00BC13FD"/>
    <w:rsid w:val="00BC1CB9"/>
    <w:rsid w:val="00BC1F0F"/>
    <w:rsid w:val="00BC21C8"/>
    <w:rsid w:val="00BC21CC"/>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CC3"/>
    <w:rsid w:val="00BC77C1"/>
    <w:rsid w:val="00BD1C9C"/>
    <w:rsid w:val="00BD1D8C"/>
    <w:rsid w:val="00BD1E27"/>
    <w:rsid w:val="00BD22BD"/>
    <w:rsid w:val="00BD2307"/>
    <w:rsid w:val="00BD3155"/>
    <w:rsid w:val="00BD3556"/>
    <w:rsid w:val="00BD39F3"/>
    <w:rsid w:val="00BD3A1E"/>
    <w:rsid w:val="00BD3B1C"/>
    <w:rsid w:val="00BD3F8F"/>
    <w:rsid w:val="00BD3FDA"/>
    <w:rsid w:val="00BD4480"/>
    <w:rsid w:val="00BD4591"/>
    <w:rsid w:val="00BD47E7"/>
    <w:rsid w:val="00BD4A59"/>
    <w:rsid w:val="00BD506E"/>
    <w:rsid w:val="00BD51C6"/>
    <w:rsid w:val="00BD541F"/>
    <w:rsid w:val="00BD54B4"/>
    <w:rsid w:val="00BD5E3B"/>
    <w:rsid w:val="00BD5EC6"/>
    <w:rsid w:val="00BD6304"/>
    <w:rsid w:val="00BD6CB9"/>
    <w:rsid w:val="00BD732F"/>
    <w:rsid w:val="00BD7B9B"/>
    <w:rsid w:val="00BD7BD0"/>
    <w:rsid w:val="00BD7CD6"/>
    <w:rsid w:val="00BD7F65"/>
    <w:rsid w:val="00BD7FB4"/>
    <w:rsid w:val="00BE0477"/>
    <w:rsid w:val="00BE04F7"/>
    <w:rsid w:val="00BE0D28"/>
    <w:rsid w:val="00BE202E"/>
    <w:rsid w:val="00BE2275"/>
    <w:rsid w:val="00BE22EC"/>
    <w:rsid w:val="00BE25D6"/>
    <w:rsid w:val="00BE268D"/>
    <w:rsid w:val="00BE2907"/>
    <w:rsid w:val="00BE2E96"/>
    <w:rsid w:val="00BE2EA6"/>
    <w:rsid w:val="00BE3006"/>
    <w:rsid w:val="00BE3D0C"/>
    <w:rsid w:val="00BE4213"/>
    <w:rsid w:val="00BE43D4"/>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2A2"/>
    <w:rsid w:val="00BF2450"/>
    <w:rsid w:val="00BF2544"/>
    <w:rsid w:val="00BF2754"/>
    <w:rsid w:val="00BF292B"/>
    <w:rsid w:val="00BF2A8B"/>
    <w:rsid w:val="00BF334B"/>
    <w:rsid w:val="00BF3CA3"/>
    <w:rsid w:val="00BF3E83"/>
    <w:rsid w:val="00BF4393"/>
    <w:rsid w:val="00BF451B"/>
    <w:rsid w:val="00BF4B75"/>
    <w:rsid w:val="00BF4F28"/>
    <w:rsid w:val="00BF5266"/>
    <w:rsid w:val="00BF5B95"/>
    <w:rsid w:val="00BF5C4A"/>
    <w:rsid w:val="00BF6442"/>
    <w:rsid w:val="00BF65DF"/>
    <w:rsid w:val="00BF6A12"/>
    <w:rsid w:val="00BF726F"/>
    <w:rsid w:val="00BF7320"/>
    <w:rsid w:val="00BF759B"/>
    <w:rsid w:val="00BF7831"/>
    <w:rsid w:val="00C00642"/>
    <w:rsid w:val="00C007BB"/>
    <w:rsid w:val="00C009E6"/>
    <w:rsid w:val="00C00C43"/>
    <w:rsid w:val="00C00DC7"/>
    <w:rsid w:val="00C010FF"/>
    <w:rsid w:val="00C013EA"/>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52F9"/>
    <w:rsid w:val="00C0649B"/>
    <w:rsid w:val="00C06548"/>
    <w:rsid w:val="00C066DD"/>
    <w:rsid w:val="00C06959"/>
    <w:rsid w:val="00C06E6C"/>
    <w:rsid w:val="00C075EE"/>
    <w:rsid w:val="00C07D67"/>
    <w:rsid w:val="00C07EB8"/>
    <w:rsid w:val="00C102FE"/>
    <w:rsid w:val="00C10AD2"/>
    <w:rsid w:val="00C112B3"/>
    <w:rsid w:val="00C117F2"/>
    <w:rsid w:val="00C13D4C"/>
    <w:rsid w:val="00C14033"/>
    <w:rsid w:val="00C1463E"/>
    <w:rsid w:val="00C14741"/>
    <w:rsid w:val="00C147F0"/>
    <w:rsid w:val="00C14841"/>
    <w:rsid w:val="00C1538C"/>
    <w:rsid w:val="00C15948"/>
    <w:rsid w:val="00C15AF5"/>
    <w:rsid w:val="00C15B2D"/>
    <w:rsid w:val="00C1654E"/>
    <w:rsid w:val="00C174D2"/>
    <w:rsid w:val="00C1773A"/>
    <w:rsid w:val="00C17BB4"/>
    <w:rsid w:val="00C17C68"/>
    <w:rsid w:val="00C20055"/>
    <w:rsid w:val="00C20BAD"/>
    <w:rsid w:val="00C20EBE"/>
    <w:rsid w:val="00C20F87"/>
    <w:rsid w:val="00C212F7"/>
    <w:rsid w:val="00C218BA"/>
    <w:rsid w:val="00C21A35"/>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DD2"/>
    <w:rsid w:val="00C24E68"/>
    <w:rsid w:val="00C252A4"/>
    <w:rsid w:val="00C25485"/>
    <w:rsid w:val="00C2550E"/>
    <w:rsid w:val="00C255AD"/>
    <w:rsid w:val="00C2678F"/>
    <w:rsid w:val="00C26AAD"/>
    <w:rsid w:val="00C26ACC"/>
    <w:rsid w:val="00C26AF0"/>
    <w:rsid w:val="00C26BB4"/>
    <w:rsid w:val="00C26D09"/>
    <w:rsid w:val="00C26F9B"/>
    <w:rsid w:val="00C270B3"/>
    <w:rsid w:val="00C27385"/>
    <w:rsid w:val="00C278E6"/>
    <w:rsid w:val="00C30313"/>
    <w:rsid w:val="00C303FC"/>
    <w:rsid w:val="00C3041F"/>
    <w:rsid w:val="00C3085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398"/>
    <w:rsid w:val="00C36848"/>
    <w:rsid w:val="00C36856"/>
    <w:rsid w:val="00C368C9"/>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9D6"/>
    <w:rsid w:val="00C43B79"/>
    <w:rsid w:val="00C43BA1"/>
    <w:rsid w:val="00C43D23"/>
    <w:rsid w:val="00C44233"/>
    <w:rsid w:val="00C4450E"/>
    <w:rsid w:val="00C4459D"/>
    <w:rsid w:val="00C4468C"/>
    <w:rsid w:val="00C451A2"/>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42"/>
    <w:rsid w:val="00C51997"/>
    <w:rsid w:val="00C51DD1"/>
    <w:rsid w:val="00C52BA6"/>
    <w:rsid w:val="00C52D46"/>
    <w:rsid w:val="00C52DED"/>
    <w:rsid w:val="00C53084"/>
    <w:rsid w:val="00C53461"/>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60028"/>
    <w:rsid w:val="00C6019C"/>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BC5"/>
    <w:rsid w:val="00C65F13"/>
    <w:rsid w:val="00C66111"/>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9B7"/>
    <w:rsid w:val="00C71D08"/>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4F3"/>
    <w:rsid w:val="00C7673A"/>
    <w:rsid w:val="00C76D62"/>
    <w:rsid w:val="00C76DD0"/>
    <w:rsid w:val="00C77723"/>
    <w:rsid w:val="00C77BA5"/>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4F64"/>
    <w:rsid w:val="00C855AB"/>
    <w:rsid w:val="00C85782"/>
    <w:rsid w:val="00C865C2"/>
    <w:rsid w:val="00C866CE"/>
    <w:rsid w:val="00C86D3A"/>
    <w:rsid w:val="00C870BE"/>
    <w:rsid w:val="00C87151"/>
    <w:rsid w:val="00C874C2"/>
    <w:rsid w:val="00C878E5"/>
    <w:rsid w:val="00C87AC2"/>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686"/>
    <w:rsid w:val="00C95743"/>
    <w:rsid w:val="00C9622D"/>
    <w:rsid w:val="00C96813"/>
    <w:rsid w:val="00C96DD0"/>
    <w:rsid w:val="00C97008"/>
    <w:rsid w:val="00C97272"/>
    <w:rsid w:val="00C975DF"/>
    <w:rsid w:val="00C976FA"/>
    <w:rsid w:val="00CA00A0"/>
    <w:rsid w:val="00CA01B0"/>
    <w:rsid w:val="00CA02C2"/>
    <w:rsid w:val="00CA07A7"/>
    <w:rsid w:val="00CA0D0B"/>
    <w:rsid w:val="00CA0F38"/>
    <w:rsid w:val="00CA142F"/>
    <w:rsid w:val="00CA1922"/>
    <w:rsid w:val="00CA1CE9"/>
    <w:rsid w:val="00CA2753"/>
    <w:rsid w:val="00CA286B"/>
    <w:rsid w:val="00CA2D9B"/>
    <w:rsid w:val="00CA2E26"/>
    <w:rsid w:val="00CA3273"/>
    <w:rsid w:val="00CA40DC"/>
    <w:rsid w:val="00CA4105"/>
    <w:rsid w:val="00CA41A8"/>
    <w:rsid w:val="00CA485C"/>
    <w:rsid w:val="00CA4AC3"/>
    <w:rsid w:val="00CA4AE8"/>
    <w:rsid w:val="00CA51D2"/>
    <w:rsid w:val="00CA52BE"/>
    <w:rsid w:val="00CA5408"/>
    <w:rsid w:val="00CA6AE6"/>
    <w:rsid w:val="00CA6CD0"/>
    <w:rsid w:val="00CA77FD"/>
    <w:rsid w:val="00CA793B"/>
    <w:rsid w:val="00CA7B49"/>
    <w:rsid w:val="00CA7BBB"/>
    <w:rsid w:val="00CA7FD5"/>
    <w:rsid w:val="00CB0C0E"/>
    <w:rsid w:val="00CB11C2"/>
    <w:rsid w:val="00CB151F"/>
    <w:rsid w:val="00CB1542"/>
    <w:rsid w:val="00CB1A7B"/>
    <w:rsid w:val="00CB1BA1"/>
    <w:rsid w:val="00CB1FE2"/>
    <w:rsid w:val="00CB2220"/>
    <w:rsid w:val="00CB2F18"/>
    <w:rsid w:val="00CB394F"/>
    <w:rsid w:val="00CB4240"/>
    <w:rsid w:val="00CB4990"/>
    <w:rsid w:val="00CB4E82"/>
    <w:rsid w:val="00CB5501"/>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6CDA"/>
    <w:rsid w:val="00CC76A8"/>
    <w:rsid w:val="00CC7722"/>
    <w:rsid w:val="00CC7BD7"/>
    <w:rsid w:val="00CD0218"/>
    <w:rsid w:val="00CD02F1"/>
    <w:rsid w:val="00CD05EE"/>
    <w:rsid w:val="00CD065B"/>
    <w:rsid w:val="00CD0755"/>
    <w:rsid w:val="00CD10C1"/>
    <w:rsid w:val="00CD1C90"/>
    <w:rsid w:val="00CD1E68"/>
    <w:rsid w:val="00CD24E2"/>
    <w:rsid w:val="00CD27E4"/>
    <w:rsid w:val="00CD2A7E"/>
    <w:rsid w:val="00CD2D44"/>
    <w:rsid w:val="00CD3818"/>
    <w:rsid w:val="00CD3EE4"/>
    <w:rsid w:val="00CD4114"/>
    <w:rsid w:val="00CD4119"/>
    <w:rsid w:val="00CD429D"/>
    <w:rsid w:val="00CD494F"/>
    <w:rsid w:val="00CD4A09"/>
    <w:rsid w:val="00CD4DC7"/>
    <w:rsid w:val="00CD4FDC"/>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207E"/>
    <w:rsid w:val="00CE234D"/>
    <w:rsid w:val="00CE24EE"/>
    <w:rsid w:val="00CE2725"/>
    <w:rsid w:val="00CE289A"/>
    <w:rsid w:val="00CE2BB8"/>
    <w:rsid w:val="00CE3032"/>
    <w:rsid w:val="00CE3536"/>
    <w:rsid w:val="00CE4500"/>
    <w:rsid w:val="00CE45AB"/>
    <w:rsid w:val="00CE4606"/>
    <w:rsid w:val="00CE4850"/>
    <w:rsid w:val="00CE4E72"/>
    <w:rsid w:val="00CE500F"/>
    <w:rsid w:val="00CE5713"/>
    <w:rsid w:val="00CE579C"/>
    <w:rsid w:val="00CE64A0"/>
    <w:rsid w:val="00CE6902"/>
    <w:rsid w:val="00CE6BB6"/>
    <w:rsid w:val="00CE7005"/>
    <w:rsid w:val="00CE7504"/>
    <w:rsid w:val="00CE7773"/>
    <w:rsid w:val="00CE7BDA"/>
    <w:rsid w:val="00CE7F29"/>
    <w:rsid w:val="00CF0544"/>
    <w:rsid w:val="00CF05A3"/>
    <w:rsid w:val="00CF07E1"/>
    <w:rsid w:val="00CF0908"/>
    <w:rsid w:val="00CF14FF"/>
    <w:rsid w:val="00CF160D"/>
    <w:rsid w:val="00CF18F9"/>
    <w:rsid w:val="00CF1BB7"/>
    <w:rsid w:val="00CF1BC4"/>
    <w:rsid w:val="00CF25D6"/>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0778C"/>
    <w:rsid w:val="00D104E3"/>
    <w:rsid w:val="00D10800"/>
    <w:rsid w:val="00D10859"/>
    <w:rsid w:val="00D109E5"/>
    <w:rsid w:val="00D10B1E"/>
    <w:rsid w:val="00D11379"/>
    <w:rsid w:val="00D1171C"/>
    <w:rsid w:val="00D11979"/>
    <w:rsid w:val="00D11A87"/>
    <w:rsid w:val="00D11B73"/>
    <w:rsid w:val="00D12030"/>
    <w:rsid w:val="00D12065"/>
    <w:rsid w:val="00D12620"/>
    <w:rsid w:val="00D12917"/>
    <w:rsid w:val="00D12F2A"/>
    <w:rsid w:val="00D12F6C"/>
    <w:rsid w:val="00D12FFE"/>
    <w:rsid w:val="00D1300B"/>
    <w:rsid w:val="00D1305C"/>
    <w:rsid w:val="00D13156"/>
    <w:rsid w:val="00D13B43"/>
    <w:rsid w:val="00D1433B"/>
    <w:rsid w:val="00D143DA"/>
    <w:rsid w:val="00D147A5"/>
    <w:rsid w:val="00D1593B"/>
    <w:rsid w:val="00D159B8"/>
    <w:rsid w:val="00D15A3D"/>
    <w:rsid w:val="00D15B0F"/>
    <w:rsid w:val="00D15E0F"/>
    <w:rsid w:val="00D15F81"/>
    <w:rsid w:val="00D163CF"/>
    <w:rsid w:val="00D168C4"/>
    <w:rsid w:val="00D17343"/>
    <w:rsid w:val="00D200FB"/>
    <w:rsid w:val="00D20CD4"/>
    <w:rsid w:val="00D2174D"/>
    <w:rsid w:val="00D21F18"/>
    <w:rsid w:val="00D222B1"/>
    <w:rsid w:val="00D227BF"/>
    <w:rsid w:val="00D22EF7"/>
    <w:rsid w:val="00D234A2"/>
    <w:rsid w:val="00D237E4"/>
    <w:rsid w:val="00D239CD"/>
    <w:rsid w:val="00D24100"/>
    <w:rsid w:val="00D24221"/>
    <w:rsid w:val="00D24739"/>
    <w:rsid w:val="00D24B2F"/>
    <w:rsid w:val="00D251B7"/>
    <w:rsid w:val="00D25330"/>
    <w:rsid w:val="00D2591C"/>
    <w:rsid w:val="00D25CFF"/>
    <w:rsid w:val="00D26504"/>
    <w:rsid w:val="00D266AF"/>
    <w:rsid w:val="00D26A3A"/>
    <w:rsid w:val="00D274F4"/>
    <w:rsid w:val="00D27B7A"/>
    <w:rsid w:val="00D305E0"/>
    <w:rsid w:val="00D30650"/>
    <w:rsid w:val="00D30C8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734"/>
    <w:rsid w:val="00D348AC"/>
    <w:rsid w:val="00D34CC9"/>
    <w:rsid w:val="00D34F67"/>
    <w:rsid w:val="00D35D99"/>
    <w:rsid w:val="00D36437"/>
    <w:rsid w:val="00D36B0E"/>
    <w:rsid w:val="00D36EBF"/>
    <w:rsid w:val="00D37D1F"/>
    <w:rsid w:val="00D37FD1"/>
    <w:rsid w:val="00D40003"/>
    <w:rsid w:val="00D400D2"/>
    <w:rsid w:val="00D40251"/>
    <w:rsid w:val="00D40281"/>
    <w:rsid w:val="00D405D5"/>
    <w:rsid w:val="00D40C62"/>
    <w:rsid w:val="00D40D6C"/>
    <w:rsid w:val="00D41AFD"/>
    <w:rsid w:val="00D42542"/>
    <w:rsid w:val="00D42799"/>
    <w:rsid w:val="00D42C3A"/>
    <w:rsid w:val="00D4306A"/>
    <w:rsid w:val="00D4309C"/>
    <w:rsid w:val="00D431BF"/>
    <w:rsid w:val="00D437C3"/>
    <w:rsid w:val="00D438B3"/>
    <w:rsid w:val="00D43E03"/>
    <w:rsid w:val="00D43FA9"/>
    <w:rsid w:val="00D442A2"/>
    <w:rsid w:val="00D44B9E"/>
    <w:rsid w:val="00D44EB7"/>
    <w:rsid w:val="00D451DB"/>
    <w:rsid w:val="00D45200"/>
    <w:rsid w:val="00D45516"/>
    <w:rsid w:val="00D4557F"/>
    <w:rsid w:val="00D45590"/>
    <w:rsid w:val="00D45A0F"/>
    <w:rsid w:val="00D45B60"/>
    <w:rsid w:val="00D45CBD"/>
    <w:rsid w:val="00D46B99"/>
    <w:rsid w:val="00D46C18"/>
    <w:rsid w:val="00D474B1"/>
    <w:rsid w:val="00D47A16"/>
    <w:rsid w:val="00D47B1F"/>
    <w:rsid w:val="00D47D1F"/>
    <w:rsid w:val="00D50460"/>
    <w:rsid w:val="00D504DC"/>
    <w:rsid w:val="00D50FD6"/>
    <w:rsid w:val="00D51300"/>
    <w:rsid w:val="00D51539"/>
    <w:rsid w:val="00D51667"/>
    <w:rsid w:val="00D52669"/>
    <w:rsid w:val="00D52A86"/>
    <w:rsid w:val="00D52C44"/>
    <w:rsid w:val="00D52C59"/>
    <w:rsid w:val="00D52C6D"/>
    <w:rsid w:val="00D532CA"/>
    <w:rsid w:val="00D53780"/>
    <w:rsid w:val="00D542B0"/>
    <w:rsid w:val="00D54D2E"/>
    <w:rsid w:val="00D54D74"/>
    <w:rsid w:val="00D5597D"/>
    <w:rsid w:val="00D55C53"/>
    <w:rsid w:val="00D560F5"/>
    <w:rsid w:val="00D56381"/>
    <w:rsid w:val="00D56639"/>
    <w:rsid w:val="00D567AE"/>
    <w:rsid w:val="00D570BC"/>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98A"/>
    <w:rsid w:val="00D64000"/>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339F"/>
    <w:rsid w:val="00D735E5"/>
    <w:rsid w:val="00D73785"/>
    <w:rsid w:val="00D73D7D"/>
    <w:rsid w:val="00D73DF7"/>
    <w:rsid w:val="00D744F8"/>
    <w:rsid w:val="00D74B80"/>
    <w:rsid w:val="00D74BD5"/>
    <w:rsid w:val="00D74D4B"/>
    <w:rsid w:val="00D75013"/>
    <w:rsid w:val="00D75132"/>
    <w:rsid w:val="00D7546F"/>
    <w:rsid w:val="00D75497"/>
    <w:rsid w:val="00D757A6"/>
    <w:rsid w:val="00D75906"/>
    <w:rsid w:val="00D75AB4"/>
    <w:rsid w:val="00D75CDE"/>
    <w:rsid w:val="00D7637D"/>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7A2"/>
    <w:rsid w:val="00D86954"/>
    <w:rsid w:val="00D86DD2"/>
    <w:rsid w:val="00D86E80"/>
    <w:rsid w:val="00D86FBC"/>
    <w:rsid w:val="00D87554"/>
    <w:rsid w:val="00D87AD7"/>
    <w:rsid w:val="00D87D48"/>
    <w:rsid w:val="00D90FF6"/>
    <w:rsid w:val="00D911DD"/>
    <w:rsid w:val="00D91365"/>
    <w:rsid w:val="00D913F8"/>
    <w:rsid w:val="00D9191B"/>
    <w:rsid w:val="00D920B2"/>
    <w:rsid w:val="00D92C5D"/>
    <w:rsid w:val="00D936ED"/>
    <w:rsid w:val="00D937DB"/>
    <w:rsid w:val="00D93A90"/>
    <w:rsid w:val="00D948AD"/>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3E32"/>
    <w:rsid w:val="00DA425C"/>
    <w:rsid w:val="00DA4579"/>
    <w:rsid w:val="00DA45A3"/>
    <w:rsid w:val="00DA45B4"/>
    <w:rsid w:val="00DA4727"/>
    <w:rsid w:val="00DA552D"/>
    <w:rsid w:val="00DA56A6"/>
    <w:rsid w:val="00DA579E"/>
    <w:rsid w:val="00DA5830"/>
    <w:rsid w:val="00DA5AD1"/>
    <w:rsid w:val="00DA6665"/>
    <w:rsid w:val="00DA6668"/>
    <w:rsid w:val="00DA74BA"/>
    <w:rsid w:val="00DA77FB"/>
    <w:rsid w:val="00DA78C9"/>
    <w:rsid w:val="00DA7D13"/>
    <w:rsid w:val="00DB0318"/>
    <w:rsid w:val="00DB0448"/>
    <w:rsid w:val="00DB05B6"/>
    <w:rsid w:val="00DB0B05"/>
    <w:rsid w:val="00DB0DB4"/>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61F6"/>
    <w:rsid w:val="00DB626D"/>
    <w:rsid w:val="00DB6557"/>
    <w:rsid w:val="00DB6694"/>
    <w:rsid w:val="00DB6A5C"/>
    <w:rsid w:val="00DB6F3C"/>
    <w:rsid w:val="00DB73A8"/>
    <w:rsid w:val="00DB7627"/>
    <w:rsid w:val="00DB7A16"/>
    <w:rsid w:val="00DB7DAE"/>
    <w:rsid w:val="00DC015D"/>
    <w:rsid w:val="00DC0523"/>
    <w:rsid w:val="00DC0705"/>
    <w:rsid w:val="00DC0B0D"/>
    <w:rsid w:val="00DC0E5F"/>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2D0D"/>
    <w:rsid w:val="00DC318B"/>
    <w:rsid w:val="00DC3A42"/>
    <w:rsid w:val="00DC3CCB"/>
    <w:rsid w:val="00DC3DA8"/>
    <w:rsid w:val="00DC3DFB"/>
    <w:rsid w:val="00DC4028"/>
    <w:rsid w:val="00DC4405"/>
    <w:rsid w:val="00DC50E2"/>
    <w:rsid w:val="00DC5260"/>
    <w:rsid w:val="00DC595A"/>
    <w:rsid w:val="00DC5FB8"/>
    <w:rsid w:val="00DC5FD5"/>
    <w:rsid w:val="00DC604F"/>
    <w:rsid w:val="00DC62C3"/>
    <w:rsid w:val="00DC6D78"/>
    <w:rsid w:val="00DD00B4"/>
    <w:rsid w:val="00DD0469"/>
    <w:rsid w:val="00DD07F2"/>
    <w:rsid w:val="00DD0EC1"/>
    <w:rsid w:val="00DD10C1"/>
    <w:rsid w:val="00DD1141"/>
    <w:rsid w:val="00DD11E9"/>
    <w:rsid w:val="00DD12F1"/>
    <w:rsid w:val="00DD1455"/>
    <w:rsid w:val="00DD1E72"/>
    <w:rsid w:val="00DD2021"/>
    <w:rsid w:val="00DD2136"/>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558"/>
    <w:rsid w:val="00DE15C6"/>
    <w:rsid w:val="00DE1A15"/>
    <w:rsid w:val="00DE1E00"/>
    <w:rsid w:val="00DE1F14"/>
    <w:rsid w:val="00DE2076"/>
    <w:rsid w:val="00DE23AA"/>
    <w:rsid w:val="00DE273C"/>
    <w:rsid w:val="00DE279F"/>
    <w:rsid w:val="00DE2AD4"/>
    <w:rsid w:val="00DE31E4"/>
    <w:rsid w:val="00DE3840"/>
    <w:rsid w:val="00DE3970"/>
    <w:rsid w:val="00DE397F"/>
    <w:rsid w:val="00DE39A5"/>
    <w:rsid w:val="00DE3E18"/>
    <w:rsid w:val="00DE468A"/>
    <w:rsid w:val="00DE475F"/>
    <w:rsid w:val="00DE481D"/>
    <w:rsid w:val="00DE4DE2"/>
    <w:rsid w:val="00DE5437"/>
    <w:rsid w:val="00DE6147"/>
    <w:rsid w:val="00DE61AB"/>
    <w:rsid w:val="00DE61EE"/>
    <w:rsid w:val="00DE66E2"/>
    <w:rsid w:val="00DE675C"/>
    <w:rsid w:val="00DE67EB"/>
    <w:rsid w:val="00DE6E23"/>
    <w:rsid w:val="00DE6F61"/>
    <w:rsid w:val="00DE6F74"/>
    <w:rsid w:val="00DE7448"/>
    <w:rsid w:val="00DE7DC3"/>
    <w:rsid w:val="00DF04EB"/>
    <w:rsid w:val="00DF06F1"/>
    <w:rsid w:val="00DF0A95"/>
    <w:rsid w:val="00DF0C66"/>
    <w:rsid w:val="00DF0C7F"/>
    <w:rsid w:val="00DF1229"/>
    <w:rsid w:val="00DF18FD"/>
    <w:rsid w:val="00DF1976"/>
    <w:rsid w:val="00DF2405"/>
    <w:rsid w:val="00DF24B8"/>
    <w:rsid w:val="00DF2A89"/>
    <w:rsid w:val="00DF2B4C"/>
    <w:rsid w:val="00DF2D2E"/>
    <w:rsid w:val="00DF30BF"/>
    <w:rsid w:val="00DF33EF"/>
    <w:rsid w:val="00DF351E"/>
    <w:rsid w:val="00DF3A74"/>
    <w:rsid w:val="00DF4756"/>
    <w:rsid w:val="00DF4A76"/>
    <w:rsid w:val="00DF554F"/>
    <w:rsid w:val="00DF556D"/>
    <w:rsid w:val="00DF57EA"/>
    <w:rsid w:val="00DF59EA"/>
    <w:rsid w:val="00DF6779"/>
    <w:rsid w:val="00DF6AE3"/>
    <w:rsid w:val="00DF70ED"/>
    <w:rsid w:val="00DF7533"/>
    <w:rsid w:val="00DF7798"/>
    <w:rsid w:val="00DF7A96"/>
    <w:rsid w:val="00DF7DF8"/>
    <w:rsid w:val="00E0088C"/>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CAB"/>
    <w:rsid w:val="00E05CB5"/>
    <w:rsid w:val="00E05DFF"/>
    <w:rsid w:val="00E06072"/>
    <w:rsid w:val="00E0619E"/>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203F5"/>
    <w:rsid w:val="00E20574"/>
    <w:rsid w:val="00E20862"/>
    <w:rsid w:val="00E20A31"/>
    <w:rsid w:val="00E2100C"/>
    <w:rsid w:val="00E2117C"/>
    <w:rsid w:val="00E21501"/>
    <w:rsid w:val="00E21644"/>
    <w:rsid w:val="00E216AE"/>
    <w:rsid w:val="00E21722"/>
    <w:rsid w:val="00E217D5"/>
    <w:rsid w:val="00E21AA2"/>
    <w:rsid w:val="00E21AFE"/>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6A8"/>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817"/>
    <w:rsid w:val="00E34D4D"/>
    <w:rsid w:val="00E34F71"/>
    <w:rsid w:val="00E35068"/>
    <w:rsid w:val="00E351EE"/>
    <w:rsid w:val="00E35207"/>
    <w:rsid w:val="00E3531E"/>
    <w:rsid w:val="00E355C9"/>
    <w:rsid w:val="00E35750"/>
    <w:rsid w:val="00E3575E"/>
    <w:rsid w:val="00E3581F"/>
    <w:rsid w:val="00E35E63"/>
    <w:rsid w:val="00E36002"/>
    <w:rsid w:val="00E3628E"/>
    <w:rsid w:val="00E37189"/>
    <w:rsid w:val="00E37258"/>
    <w:rsid w:val="00E37818"/>
    <w:rsid w:val="00E379C9"/>
    <w:rsid w:val="00E379EB"/>
    <w:rsid w:val="00E37C67"/>
    <w:rsid w:val="00E40A9A"/>
    <w:rsid w:val="00E41425"/>
    <w:rsid w:val="00E414DC"/>
    <w:rsid w:val="00E41786"/>
    <w:rsid w:val="00E41CDB"/>
    <w:rsid w:val="00E42292"/>
    <w:rsid w:val="00E42427"/>
    <w:rsid w:val="00E428F1"/>
    <w:rsid w:val="00E42D4B"/>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7070"/>
    <w:rsid w:val="00E4726C"/>
    <w:rsid w:val="00E4738A"/>
    <w:rsid w:val="00E47589"/>
    <w:rsid w:val="00E4762A"/>
    <w:rsid w:val="00E47A41"/>
    <w:rsid w:val="00E47E65"/>
    <w:rsid w:val="00E47EFA"/>
    <w:rsid w:val="00E500A2"/>
    <w:rsid w:val="00E5012F"/>
    <w:rsid w:val="00E504E0"/>
    <w:rsid w:val="00E51006"/>
    <w:rsid w:val="00E52456"/>
    <w:rsid w:val="00E52880"/>
    <w:rsid w:val="00E52959"/>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BF0"/>
    <w:rsid w:val="00E60D65"/>
    <w:rsid w:val="00E60D7E"/>
    <w:rsid w:val="00E62219"/>
    <w:rsid w:val="00E62270"/>
    <w:rsid w:val="00E62614"/>
    <w:rsid w:val="00E6297E"/>
    <w:rsid w:val="00E629AE"/>
    <w:rsid w:val="00E62B41"/>
    <w:rsid w:val="00E62E1A"/>
    <w:rsid w:val="00E62F26"/>
    <w:rsid w:val="00E631B6"/>
    <w:rsid w:val="00E633BE"/>
    <w:rsid w:val="00E6363E"/>
    <w:rsid w:val="00E63978"/>
    <w:rsid w:val="00E63B85"/>
    <w:rsid w:val="00E6434D"/>
    <w:rsid w:val="00E645AF"/>
    <w:rsid w:val="00E64870"/>
    <w:rsid w:val="00E64BF3"/>
    <w:rsid w:val="00E64CD8"/>
    <w:rsid w:val="00E64F80"/>
    <w:rsid w:val="00E65151"/>
    <w:rsid w:val="00E653FB"/>
    <w:rsid w:val="00E6594E"/>
    <w:rsid w:val="00E65DA0"/>
    <w:rsid w:val="00E6662D"/>
    <w:rsid w:val="00E6680A"/>
    <w:rsid w:val="00E6693A"/>
    <w:rsid w:val="00E66AAB"/>
    <w:rsid w:val="00E67003"/>
    <w:rsid w:val="00E672A3"/>
    <w:rsid w:val="00E679BD"/>
    <w:rsid w:val="00E7107D"/>
    <w:rsid w:val="00E71806"/>
    <w:rsid w:val="00E721D4"/>
    <w:rsid w:val="00E72259"/>
    <w:rsid w:val="00E7249A"/>
    <w:rsid w:val="00E7291F"/>
    <w:rsid w:val="00E72EBF"/>
    <w:rsid w:val="00E73631"/>
    <w:rsid w:val="00E73A8A"/>
    <w:rsid w:val="00E73E1F"/>
    <w:rsid w:val="00E73E44"/>
    <w:rsid w:val="00E73E88"/>
    <w:rsid w:val="00E73FA7"/>
    <w:rsid w:val="00E7439E"/>
    <w:rsid w:val="00E74BA2"/>
    <w:rsid w:val="00E74D20"/>
    <w:rsid w:val="00E7592E"/>
    <w:rsid w:val="00E7694D"/>
    <w:rsid w:val="00E76974"/>
    <w:rsid w:val="00E76A01"/>
    <w:rsid w:val="00E76D90"/>
    <w:rsid w:val="00E77A44"/>
    <w:rsid w:val="00E77D8E"/>
    <w:rsid w:val="00E80A21"/>
    <w:rsid w:val="00E80AA1"/>
    <w:rsid w:val="00E817A8"/>
    <w:rsid w:val="00E81A4B"/>
    <w:rsid w:val="00E81A77"/>
    <w:rsid w:val="00E81B70"/>
    <w:rsid w:val="00E81D06"/>
    <w:rsid w:val="00E82BD3"/>
    <w:rsid w:val="00E82D36"/>
    <w:rsid w:val="00E82EA6"/>
    <w:rsid w:val="00E83492"/>
    <w:rsid w:val="00E83639"/>
    <w:rsid w:val="00E836B1"/>
    <w:rsid w:val="00E84033"/>
    <w:rsid w:val="00E840B0"/>
    <w:rsid w:val="00E84466"/>
    <w:rsid w:val="00E845AE"/>
    <w:rsid w:val="00E84750"/>
    <w:rsid w:val="00E8489A"/>
    <w:rsid w:val="00E849CD"/>
    <w:rsid w:val="00E84C05"/>
    <w:rsid w:val="00E84C81"/>
    <w:rsid w:val="00E85034"/>
    <w:rsid w:val="00E8550B"/>
    <w:rsid w:val="00E85948"/>
    <w:rsid w:val="00E85D0D"/>
    <w:rsid w:val="00E862D8"/>
    <w:rsid w:val="00E864E8"/>
    <w:rsid w:val="00E865C9"/>
    <w:rsid w:val="00E86D01"/>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B3"/>
    <w:rsid w:val="00E9378A"/>
    <w:rsid w:val="00E9379E"/>
    <w:rsid w:val="00E938A2"/>
    <w:rsid w:val="00E93F07"/>
    <w:rsid w:val="00E9401F"/>
    <w:rsid w:val="00E941A5"/>
    <w:rsid w:val="00E94636"/>
    <w:rsid w:val="00E95198"/>
    <w:rsid w:val="00E95292"/>
    <w:rsid w:val="00E954BA"/>
    <w:rsid w:val="00E955A0"/>
    <w:rsid w:val="00E9568C"/>
    <w:rsid w:val="00E9577B"/>
    <w:rsid w:val="00E9588C"/>
    <w:rsid w:val="00E95C67"/>
    <w:rsid w:val="00E967BE"/>
    <w:rsid w:val="00E9689F"/>
    <w:rsid w:val="00E96C16"/>
    <w:rsid w:val="00E96F1E"/>
    <w:rsid w:val="00E97203"/>
    <w:rsid w:val="00E97615"/>
    <w:rsid w:val="00E97EB9"/>
    <w:rsid w:val="00E97FCA"/>
    <w:rsid w:val="00EA01EB"/>
    <w:rsid w:val="00EA0340"/>
    <w:rsid w:val="00EA060A"/>
    <w:rsid w:val="00EA0773"/>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75C"/>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96D"/>
    <w:rsid w:val="00EB0D9E"/>
    <w:rsid w:val="00EB0F51"/>
    <w:rsid w:val="00EB11E9"/>
    <w:rsid w:val="00EB1AE4"/>
    <w:rsid w:val="00EB1BE4"/>
    <w:rsid w:val="00EB2173"/>
    <w:rsid w:val="00EB26AC"/>
    <w:rsid w:val="00EB2CCA"/>
    <w:rsid w:val="00EB2D4D"/>
    <w:rsid w:val="00EB2E6B"/>
    <w:rsid w:val="00EB2E7F"/>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B9D"/>
    <w:rsid w:val="00EC0C31"/>
    <w:rsid w:val="00EC0F0B"/>
    <w:rsid w:val="00EC0F18"/>
    <w:rsid w:val="00EC1154"/>
    <w:rsid w:val="00EC147D"/>
    <w:rsid w:val="00EC17DA"/>
    <w:rsid w:val="00EC1856"/>
    <w:rsid w:val="00EC1D2D"/>
    <w:rsid w:val="00EC2281"/>
    <w:rsid w:val="00EC24AF"/>
    <w:rsid w:val="00EC2EFC"/>
    <w:rsid w:val="00EC2F4A"/>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83"/>
    <w:rsid w:val="00EC6EF7"/>
    <w:rsid w:val="00EC7119"/>
    <w:rsid w:val="00EC714C"/>
    <w:rsid w:val="00EC7153"/>
    <w:rsid w:val="00EC7668"/>
    <w:rsid w:val="00EC7AA5"/>
    <w:rsid w:val="00EC7AB8"/>
    <w:rsid w:val="00EC7FA4"/>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454"/>
    <w:rsid w:val="00ED57A1"/>
    <w:rsid w:val="00ED5AB6"/>
    <w:rsid w:val="00ED5ACC"/>
    <w:rsid w:val="00ED5F5A"/>
    <w:rsid w:val="00ED5F80"/>
    <w:rsid w:val="00ED645B"/>
    <w:rsid w:val="00ED7805"/>
    <w:rsid w:val="00ED7886"/>
    <w:rsid w:val="00EE02A3"/>
    <w:rsid w:val="00EE0DC1"/>
    <w:rsid w:val="00EE10BA"/>
    <w:rsid w:val="00EE1628"/>
    <w:rsid w:val="00EE16A0"/>
    <w:rsid w:val="00EE171E"/>
    <w:rsid w:val="00EE2119"/>
    <w:rsid w:val="00EE2268"/>
    <w:rsid w:val="00EE24A9"/>
    <w:rsid w:val="00EE24B9"/>
    <w:rsid w:val="00EE2B48"/>
    <w:rsid w:val="00EE2B85"/>
    <w:rsid w:val="00EE2EDB"/>
    <w:rsid w:val="00EE2F92"/>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1"/>
    <w:rsid w:val="00EE749E"/>
    <w:rsid w:val="00EE7864"/>
    <w:rsid w:val="00EE7934"/>
    <w:rsid w:val="00EE7D3F"/>
    <w:rsid w:val="00EF00AE"/>
    <w:rsid w:val="00EF05B2"/>
    <w:rsid w:val="00EF0726"/>
    <w:rsid w:val="00EF07D4"/>
    <w:rsid w:val="00EF0F40"/>
    <w:rsid w:val="00EF0F44"/>
    <w:rsid w:val="00EF12F9"/>
    <w:rsid w:val="00EF15EC"/>
    <w:rsid w:val="00EF1BB0"/>
    <w:rsid w:val="00EF24A7"/>
    <w:rsid w:val="00EF25F8"/>
    <w:rsid w:val="00EF2888"/>
    <w:rsid w:val="00EF2C4B"/>
    <w:rsid w:val="00EF337A"/>
    <w:rsid w:val="00EF39D5"/>
    <w:rsid w:val="00EF4329"/>
    <w:rsid w:val="00EF4D5C"/>
    <w:rsid w:val="00EF4F30"/>
    <w:rsid w:val="00EF4FB6"/>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EBF"/>
    <w:rsid w:val="00F0512E"/>
    <w:rsid w:val="00F05506"/>
    <w:rsid w:val="00F060F3"/>
    <w:rsid w:val="00F06386"/>
    <w:rsid w:val="00F06768"/>
    <w:rsid w:val="00F06846"/>
    <w:rsid w:val="00F0709E"/>
    <w:rsid w:val="00F07A67"/>
    <w:rsid w:val="00F07F82"/>
    <w:rsid w:val="00F11449"/>
    <w:rsid w:val="00F1145D"/>
    <w:rsid w:val="00F115D6"/>
    <w:rsid w:val="00F118DB"/>
    <w:rsid w:val="00F11AF0"/>
    <w:rsid w:val="00F11B12"/>
    <w:rsid w:val="00F11E20"/>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52E"/>
    <w:rsid w:val="00F1679B"/>
    <w:rsid w:val="00F17157"/>
    <w:rsid w:val="00F1727D"/>
    <w:rsid w:val="00F17D2E"/>
    <w:rsid w:val="00F17DB7"/>
    <w:rsid w:val="00F17E40"/>
    <w:rsid w:val="00F17F6F"/>
    <w:rsid w:val="00F204AE"/>
    <w:rsid w:val="00F208F9"/>
    <w:rsid w:val="00F20943"/>
    <w:rsid w:val="00F20956"/>
    <w:rsid w:val="00F209C7"/>
    <w:rsid w:val="00F20D04"/>
    <w:rsid w:val="00F21118"/>
    <w:rsid w:val="00F213EE"/>
    <w:rsid w:val="00F215AB"/>
    <w:rsid w:val="00F22293"/>
    <w:rsid w:val="00F22EC0"/>
    <w:rsid w:val="00F2373F"/>
    <w:rsid w:val="00F23962"/>
    <w:rsid w:val="00F23974"/>
    <w:rsid w:val="00F23EF1"/>
    <w:rsid w:val="00F240D3"/>
    <w:rsid w:val="00F242E9"/>
    <w:rsid w:val="00F242F0"/>
    <w:rsid w:val="00F2450A"/>
    <w:rsid w:val="00F249CF"/>
    <w:rsid w:val="00F24B9A"/>
    <w:rsid w:val="00F24CDF"/>
    <w:rsid w:val="00F252EC"/>
    <w:rsid w:val="00F257C9"/>
    <w:rsid w:val="00F2582B"/>
    <w:rsid w:val="00F25CC3"/>
    <w:rsid w:val="00F2603E"/>
    <w:rsid w:val="00F26909"/>
    <w:rsid w:val="00F269DC"/>
    <w:rsid w:val="00F26D2F"/>
    <w:rsid w:val="00F271B1"/>
    <w:rsid w:val="00F27D5D"/>
    <w:rsid w:val="00F27EE0"/>
    <w:rsid w:val="00F3050A"/>
    <w:rsid w:val="00F3076B"/>
    <w:rsid w:val="00F30803"/>
    <w:rsid w:val="00F30861"/>
    <w:rsid w:val="00F30E72"/>
    <w:rsid w:val="00F3126E"/>
    <w:rsid w:val="00F313DB"/>
    <w:rsid w:val="00F32EEF"/>
    <w:rsid w:val="00F330A1"/>
    <w:rsid w:val="00F333FD"/>
    <w:rsid w:val="00F33435"/>
    <w:rsid w:val="00F335AB"/>
    <w:rsid w:val="00F3382D"/>
    <w:rsid w:val="00F33FAE"/>
    <w:rsid w:val="00F33FE1"/>
    <w:rsid w:val="00F3465E"/>
    <w:rsid w:val="00F350B0"/>
    <w:rsid w:val="00F35426"/>
    <w:rsid w:val="00F358BF"/>
    <w:rsid w:val="00F362FF"/>
    <w:rsid w:val="00F3636B"/>
    <w:rsid w:val="00F36470"/>
    <w:rsid w:val="00F36677"/>
    <w:rsid w:val="00F36714"/>
    <w:rsid w:val="00F36968"/>
    <w:rsid w:val="00F3707C"/>
    <w:rsid w:val="00F3737A"/>
    <w:rsid w:val="00F37454"/>
    <w:rsid w:val="00F37557"/>
    <w:rsid w:val="00F378CB"/>
    <w:rsid w:val="00F37D41"/>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69A8"/>
    <w:rsid w:val="00F4731F"/>
    <w:rsid w:val="00F50252"/>
    <w:rsid w:val="00F50E96"/>
    <w:rsid w:val="00F517EC"/>
    <w:rsid w:val="00F52012"/>
    <w:rsid w:val="00F52066"/>
    <w:rsid w:val="00F520EA"/>
    <w:rsid w:val="00F525A7"/>
    <w:rsid w:val="00F53932"/>
    <w:rsid w:val="00F53D2D"/>
    <w:rsid w:val="00F5424F"/>
    <w:rsid w:val="00F54319"/>
    <w:rsid w:val="00F54385"/>
    <w:rsid w:val="00F54AE1"/>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5F0"/>
    <w:rsid w:val="00F629D4"/>
    <w:rsid w:val="00F62C61"/>
    <w:rsid w:val="00F6304E"/>
    <w:rsid w:val="00F634FA"/>
    <w:rsid w:val="00F639A3"/>
    <w:rsid w:val="00F63D7F"/>
    <w:rsid w:val="00F63F27"/>
    <w:rsid w:val="00F63F6C"/>
    <w:rsid w:val="00F645B7"/>
    <w:rsid w:val="00F64DA8"/>
    <w:rsid w:val="00F65493"/>
    <w:rsid w:val="00F657E9"/>
    <w:rsid w:val="00F65974"/>
    <w:rsid w:val="00F66B06"/>
    <w:rsid w:val="00F66EAB"/>
    <w:rsid w:val="00F674BA"/>
    <w:rsid w:val="00F67E21"/>
    <w:rsid w:val="00F67E58"/>
    <w:rsid w:val="00F70639"/>
    <w:rsid w:val="00F70DBB"/>
    <w:rsid w:val="00F70EAF"/>
    <w:rsid w:val="00F71020"/>
    <w:rsid w:val="00F713AB"/>
    <w:rsid w:val="00F715DF"/>
    <w:rsid w:val="00F715F4"/>
    <w:rsid w:val="00F718C7"/>
    <w:rsid w:val="00F71982"/>
    <w:rsid w:val="00F7210A"/>
    <w:rsid w:val="00F72634"/>
    <w:rsid w:val="00F726CF"/>
    <w:rsid w:val="00F72737"/>
    <w:rsid w:val="00F727B8"/>
    <w:rsid w:val="00F72CF6"/>
    <w:rsid w:val="00F733BE"/>
    <w:rsid w:val="00F73F00"/>
    <w:rsid w:val="00F7545D"/>
    <w:rsid w:val="00F75947"/>
    <w:rsid w:val="00F75CAE"/>
    <w:rsid w:val="00F7614E"/>
    <w:rsid w:val="00F76A0C"/>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28F"/>
    <w:rsid w:val="00F9047E"/>
    <w:rsid w:val="00F904A7"/>
    <w:rsid w:val="00F908C7"/>
    <w:rsid w:val="00F90A18"/>
    <w:rsid w:val="00F90E57"/>
    <w:rsid w:val="00F911F1"/>
    <w:rsid w:val="00F91417"/>
    <w:rsid w:val="00F9170E"/>
    <w:rsid w:val="00F9237C"/>
    <w:rsid w:val="00F941E0"/>
    <w:rsid w:val="00F9446E"/>
    <w:rsid w:val="00F945DD"/>
    <w:rsid w:val="00F949E6"/>
    <w:rsid w:val="00F95006"/>
    <w:rsid w:val="00F9509F"/>
    <w:rsid w:val="00F95F20"/>
    <w:rsid w:val="00F96799"/>
    <w:rsid w:val="00F96A04"/>
    <w:rsid w:val="00F96C62"/>
    <w:rsid w:val="00F96FBB"/>
    <w:rsid w:val="00F97E27"/>
    <w:rsid w:val="00F97FCB"/>
    <w:rsid w:val="00FA00BD"/>
    <w:rsid w:val="00FA04CB"/>
    <w:rsid w:val="00FA0B3A"/>
    <w:rsid w:val="00FA0FB6"/>
    <w:rsid w:val="00FA122C"/>
    <w:rsid w:val="00FA12D6"/>
    <w:rsid w:val="00FA176C"/>
    <w:rsid w:val="00FA1F51"/>
    <w:rsid w:val="00FA206A"/>
    <w:rsid w:val="00FA2C51"/>
    <w:rsid w:val="00FA342D"/>
    <w:rsid w:val="00FA37BC"/>
    <w:rsid w:val="00FA38A8"/>
    <w:rsid w:val="00FA3DD6"/>
    <w:rsid w:val="00FA40EC"/>
    <w:rsid w:val="00FA4A79"/>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401F"/>
    <w:rsid w:val="00FB4225"/>
    <w:rsid w:val="00FB51D9"/>
    <w:rsid w:val="00FB5214"/>
    <w:rsid w:val="00FB55A9"/>
    <w:rsid w:val="00FB5B8C"/>
    <w:rsid w:val="00FB5CA8"/>
    <w:rsid w:val="00FB5EC9"/>
    <w:rsid w:val="00FB6534"/>
    <w:rsid w:val="00FB66A0"/>
    <w:rsid w:val="00FB6832"/>
    <w:rsid w:val="00FB6A9B"/>
    <w:rsid w:val="00FB6B4B"/>
    <w:rsid w:val="00FB6CCD"/>
    <w:rsid w:val="00FB6D48"/>
    <w:rsid w:val="00FB7551"/>
    <w:rsid w:val="00FB775E"/>
    <w:rsid w:val="00FB7F51"/>
    <w:rsid w:val="00FB7F63"/>
    <w:rsid w:val="00FC03AB"/>
    <w:rsid w:val="00FC047C"/>
    <w:rsid w:val="00FC091A"/>
    <w:rsid w:val="00FC0E49"/>
    <w:rsid w:val="00FC1550"/>
    <w:rsid w:val="00FC15CE"/>
    <w:rsid w:val="00FC1742"/>
    <w:rsid w:val="00FC1775"/>
    <w:rsid w:val="00FC17E6"/>
    <w:rsid w:val="00FC18B6"/>
    <w:rsid w:val="00FC1E01"/>
    <w:rsid w:val="00FC203C"/>
    <w:rsid w:val="00FC214B"/>
    <w:rsid w:val="00FC2640"/>
    <w:rsid w:val="00FC2FB4"/>
    <w:rsid w:val="00FC36DC"/>
    <w:rsid w:val="00FC39BC"/>
    <w:rsid w:val="00FC3C15"/>
    <w:rsid w:val="00FC3CC9"/>
    <w:rsid w:val="00FC3E67"/>
    <w:rsid w:val="00FC3E97"/>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3023"/>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71F"/>
    <w:rsid w:val="00FE29D2"/>
    <w:rsid w:val="00FE2E0C"/>
    <w:rsid w:val="00FE340F"/>
    <w:rsid w:val="00FE34FE"/>
    <w:rsid w:val="00FE3AF7"/>
    <w:rsid w:val="00FE3E18"/>
    <w:rsid w:val="00FE409A"/>
    <w:rsid w:val="00FE41B6"/>
    <w:rsid w:val="00FE45EC"/>
    <w:rsid w:val="00FE4BA2"/>
    <w:rsid w:val="00FE565B"/>
    <w:rsid w:val="00FE5E2C"/>
    <w:rsid w:val="00FE5E8A"/>
    <w:rsid w:val="00FE60A7"/>
    <w:rsid w:val="00FF0190"/>
    <w:rsid w:val="00FF059F"/>
    <w:rsid w:val="00FF0DCD"/>
    <w:rsid w:val="00FF0FB5"/>
    <w:rsid w:val="00FF128B"/>
    <w:rsid w:val="00FF1322"/>
    <w:rsid w:val="00FF1F10"/>
    <w:rsid w:val="00FF2608"/>
    <w:rsid w:val="00FF260F"/>
    <w:rsid w:val="00FF2BE6"/>
    <w:rsid w:val="00FF33CA"/>
    <w:rsid w:val="00FF3DA9"/>
    <w:rsid w:val="00FF3DCB"/>
    <w:rsid w:val="00FF4532"/>
    <w:rsid w:val="00FF4869"/>
    <w:rsid w:val="00FF4BC6"/>
    <w:rsid w:val="00FF4F26"/>
    <w:rsid w:val="00FF4F5A"/>
    <w:rsid w:val="00FF555E"/>
    <w:rsid w:val="00FF5573"/>
    <w:rsid w:val="00FF5A73"/>
    <w:rsid w:val="00FF5E57"/>
    <w:rsid w:val="00FF635C"/>
    <w:rsid w:val="00FF69BD"/>
    <w:rsid w:val="00FF6D0A"/>
    <w:rsid w:val="00FF7091"/>
    <w:rsid w:val="00FF71F3"/>
    <w:rsid w:val="00FF75A2"/>
    <w:rsid w:val="00FF7704"/>
    <w:rsid w:val="00FF788F"/>
    <w:rsid w:val="00FF7B13"/>
    <w:rsid w:val="00FF7B4B"/>
    <w:rsid w:val="00FF7C7A"/>
    <w:rsid w:val="00FF7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DBCB2"/>
  <w15:docId w15:val="{2F25B2B4-F34C-46E1-9165-89EA1DE2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semiHidden/>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paragraph" w:customStyle="1" w:styleId="pf0">
    <w:name w:val="pf0"/>
    <w:basedOn w:val="Standard"/>
    <w:rsid w:val="00C052F9"/>
    <w:pPr>
      <w:spacing w:before="100" w:beforeAutospacing="1" w:after="100" w:afterAutospacing="1"/>
    </w:pPr>
  </w:style>
  <w:style w:type="character" w:customStyle="1" w:styleId="cf01">
    <w:name w:val="cf01"/>
    <w:basedOn w:val="Absatz-Standardschriftart"/>
    <w:rsid w:val="00C052F9"/>
    <w:rPr>
      <w:rFonts w:ascii="Segoe UI" w:hAnsi="Segoe UI" w:cs="Segoe UI" w:hint="default"/>
      <w:sz w:val="18"/>
      <w:szCs w:val="18"/>
    </w:rPr>
  </w:style>
  <w:style w:type="character" w:customStyle="1" w:styleId="NichtaufgelsteErwhnung3">
    <w:name w:val="Nicht aufgelöste Erwähnung3"/>
    <w:basedOn w:val="Absatz-Standardschriftart"/>
    <w:uiPriority w:val="99"/>
    <w:semiHidden/>
    <w:unhideWhenUsed/>
    <w:rsid w:val="00B3308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65367"/>
    <w:rPr>
      <w:color w:val="605E5C"/>
      <w:shd w:val="clear" w:color="auto" w:fill="E1DFDD"/>
    </w:rPr>
  </w:style>
  <w:style w:type="character" w:styleId="NichtaufgelsteErwhnung">
    <w:name w:val="Unresolved Mention"/>
    <w:basedOn w:val="Absatz-Standardschriftart"/>
    <w:uiPriority w:val="99"/>
    <w:semiHidden/>
    <w:unhideWhenUsed/>
    <w:rsid w:val="00792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7379">
      <w:bodyDiv w:val="1"/>
      <w:marLeft w:val="0"/>
      <w:marRight w:val="0"/>
      <w:marTop w:val="0"/>
      <w:marBottom w:val="0"/>
      <w:divBdr>
        <w:top w:val="none" w:sz="0" w:space="0" w:color="auto"/>
        <w:left w:val="none" w:sz="0" w:space="0" w:color="auto"/>
        <w:bottom w:val="none" w:sz="0" w:space="0" w:color="auto"/>
        <w:right w:val="none" w:sz="0" w:space="0" w:color="auto"/>
      </w:divBdr>
    </w:div>
    <w:div w:id="37823915">
      <w:bodyDiv w:val="1"/>
      <w:marLeft w:val="0"/>
      <w:marRight w:val="0"/>
      <w:marTop w:val="0"/>
      <w:marBottom w:val="0"/>
      <w:divBdr>
        <w:top w:val="none" w:sz="0" w:space="0" w:color="auto"/>
        <w:left w:val="none" w:sz="0" w:space="0" w:color="auto"/>
        <w:bottom w:val="none" w:sz="0" w:space="0" w:color="auto"/>
        <w:right w:val="none" w:sz="0" w:space="0" w:color="auto"/>
      </w:divBdr>
    </w:div>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33010182">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25172109">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209757959">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2291582">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93838175">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s.com/en/company/media" TargetMode="External"/><Relationship Id="rId13" Type="http://schemas.openxmlformats.org/officeDocument/2006/relationships/hyperlink" Target="mailto:eileen.rossmann@%20mmb-media.de%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ileen.rossmann@%20mmb-media.de%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e@khs.com%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hs.com/en/company/media/publications/web-magazine" TargetMode="External"/><Relationship Id="rId14" Type="http://schemas.openxmlformats.org/officeDocument/2006/relationships/hyperlink" Target="https://www.kh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4B647-F654-4642-A42A-F9BB35CD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6120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Alisa Altrock</cp:lastModifiedBy>
  <cp:revision>8</cp:revision>
  <cp:lastPrinted>2024-11-20T16:56:00Z</cp:lastPrinted>
  <dcterms:created xsi:type="dcterms:W3CDTF">2024-11-04T13:05:00Z</dcterms:created>
  <dcterms:modified xsi:type="dcterms:W3CDTF">2024-11-20T16:56:00Z</dcterms:modified>
  <cp:category>Verpacken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162676</vt:lpwstr>
  </property>
  <property fmtid="{D5CDD505-2E9C-101B-9397-08002B2CF9AE}" pid="3" name="NXPowerLiteSettings">
    <vt:lpwstr>C700052003A000</vt:lpwstr>
  </property>
  <property fmtid="{D5CDD505-2E9C-101B-9397-08002B2CF9AE}" pid="4" name="NXPowerLiteVersion">
    <vt:lpwstr>D9.1.7</vt:lpwstr>
  </property>
</Properties>
</file>